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CE056" w14:textId="77777777" w:rsidR="00F47F9E" w:rsidRPr="00F47F9E" w:rsidRDefault="00F47F9E" w:rsidP="00F47F9E">
      <w:pPr>
        <w:jc w:val="center"/>
        <w:rPr>
          <w:rFonts w:ascii="Arial" w:eastAsia="Times New Roman" w:hAnsi="Arial" w:cs="Arial"/>
          <w:b/>
          <w:color w:val="000000"/>
          <w:sz w:val="22"/>
          <w:szCs w:val="22"/>
          <w:u w:val="single"/>
          <w:lang w:eastAsia="en-GB"/>
        </w:rPr>
      </w:pPr>
      <w:bookmarkStart w:id="0" w:name="_GoBack"/>
      <w:bookmarkEnd w:id="0"/>
      <w:r w:rsidRPr="00F47F9E">
        <w:rPr>
          <w:rFonts w:ascii="Arial" w:eastAsia="Times New Roman" w:hAnsi="Arial" w:cs="Arial"/>
          <w:b/>
          <w:color w:val="000000"/>
          <w:sz w:val="22"/>
          <w:szCs w:val="22"/>
          <w:u w:val="single"/>
          <w:lang w:eastAsia="en-GB"/>
        </w:rPr>
        <w:t>The logic for decreasing the speed limit through Crays Pond, (B4526 &amp; B471) from 40 MPH to 30 MPH</w:t>
      </w:r>
    </w:p>
    <w:p w14:paraId="68571968" w14:textId="77777777" w:rsidR="00F47F9E" w:rsidRPr="00F47F9E" w:rsidRDefault="00F47F9E" w:rsidP="00F47F9E">
      <w:pPr>
        <w:rPr>
          <w:rFonts w:ascii="Arial" w:eastAsia="Times New Roman" w:hAnsi="Arial" w:cs="Arial"/>
          <w:color w:val="000000"/>
          <w:sz w:val="22"/>
          <w:szCs w:val="22"/>
          <w:lang w:eastAsia="en-GB"/>
        </w:rPr>
      </w:pPr>
    </w:p>
    <w:p w14:paraId="7076A6A3" w14:textId="77777777" w:rsidR="00F47F9E" w:rsidRPr="00F47F9E" w:rsidRDefault="00F47F9E" w:rsidP="00F47F9E">
      <w:pPr>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The Department for Transport Circular 01/2013 codifies the Setting of Local Speed Limits superseding the 2006 release when many local limits were set.</w:t>
      </w:r>
    </w:p>
    <w:p w14:paraId="12E39EB9" w14:textId="77777777" w:rsidR="00F47F9E" w:rsidRPr="00F47F9E" w:rsidRDefault="00F47F9E" w:rsidP="00F47F9E">
      <w:pPr>
        <w:rPr>
          <w:rFonts w:ascii="Arial" w:eastAsia="Times New Roman" w:hAnsi="Arial" w:cs="Arial"/>
          <w:color w:val="000000"/>
          <w:sz w:val="22"/>
          <w:szCs w:val="22"/>
          <w:lang w:eastAsia="en-GB"/>
        </w:rPr>
      </w:pPr>
    </w:p>
    <w:p w14:paraId="3C7D46C3" w14:textId="09713BA3" w:rsidR="00F47F9E" w:rsidRPr="00F47F9E" w:rsidRDefault="00F47F9E" w:rsidP="00F47F9E">
      <w:pPr>
        <w:rPr>
          <w:rFonts w:ascii="Arial" w:eastAsia="Times New Roman" w:hAnsi="Arial" w:cs="Arial"/>
          <w:b/>
          <w:color w:val="000000"/>
          <w:sz w:val="22"/>
          <w:szCs w:val="22"/>
          <w:lang w:eastAsia="en-GB"/>
        </w:rPr>
      </w:pPr>
      <w:r w:rsidRPr="00F47F9E">
        <w:rPr>
          <w:rFonts w:ascii="Arial" w:eastAsia="Times New Roman" w:hAnsi="Arial" w:cs="Arial"/>
          <w:b/>
          <w:color w:val="000000"/>
          <w:sz w:val="22"/>
          <w:szCs w:val="22"/>
          <w:lang w:eastAsia="en-GB"/>
        </w:rPr>
        <w:t>Objectives include:</w:t>
      </w:r>
    </w:p>
    <w:p w14:paraId="2D107F08" w14:textId="77777777" w:rsidR="00F47F9E" w:rsidRPr="00F47F9E" w:rsidRDefault="00F47F9E" w:rsidP="00F47F9E">
      <w:pPr>
        <w:ind w:left="720" w:hanging="720"/>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ab/>
        <w:t>Improved clarity which will aid greater consistency of speed limits across the country.</w:t>
      </w:r>
    </w:p>
    <w:p w14:paraId="6CE627BA" w14:textId="77777777" w:rsidR="00F47F9E" w:rsidRPr="00F47F9E" w:rsidRDefault="00F47F9E" w:rsidP="00F47F9E">
      <w:pPr>
        <w:ind w:left="720" w:hanging="720"/>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ab/>
        <w:t>Achieving local speed limits that better reflect the needs of all road users, not just motorised vehicles.</w:t>
      </w:r>
    </w:p>
    <w:p w14:paraId="548EF1E5" w14:textId="77777777" w:rsidR="00F47F9E" w:rsidRPr="00F47F9E" w:rsidRDefault="00F47F9E" w:rsidP="00F47F9E">
      <w:pPr>
        <w:ind w:left="720" w:hanging="720"/>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ab/>
        <w:t>Ensuring improved quality of life for local communities and a better balance between road safety, accessibility, and environmental objectives, especially in rural communities.</w:t>
      </w:r>
    </w:p>
    <w:p w14:paraId="0AE2CA9E" w14:textId="77777777" w:rsidR="00F47F9E" w:rsidRPr="00F47F9E" w:rsidRDefault="00F47F9E" w:rsidP="00F47F9E">
      <w:pPr>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ab/>
        <w:t>Improved respect for speed limits, and in turn improved compliance.</w:t>
      </w:r>
    </w:p>
    <w:p w14:paraId="3983BC82" w14:textId="77777777" w:rsidR="00F47F9E" w:rsidRPr="0040199D" w:rsidRDefault="00F47F9E" w:rsidP="00F47F9E">
      <w:pPr>
        <w:ind w:left="720" w:hanging="720"/>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ab/>
        <w:t>Continued reductions in the number of road traffic collisions, injuries, and deaths in which excessive or inappropriate speed is a contributory factor.</w:t>
      </w:r>
    </w:p>
    <w:p w14:paraId="0DE3880B" w14:textId="77777777" w:rsidR="00F47F9E" w:rsidRPr="00F47F9E" w:rsidRDefault="00F47F9E" w:rsidP="00F47F9E">
      <w:pPr>
        <w:rPr>
          <w:rFonts w:ascii="Arial" w:eastAsia="Times New Roman" w:hAnsi="Arial" w:cs="Arial"/>
          <w:color w:val="000000"/>
          <w:sz w:val="22"/>
          <w:szCs w:val="22"/>
          <w:lang w:eastAsia="en-GB"/>
        </w:rPr>
      </w:pPr>
    </w:p>
    <w:p w14:paraId="6CE6C60A" w14:textId="77777777" w:rsidR="00F47F9E" w:rsidRPr="00F47F9E" w:rsidRDefault="00F47F9E" w:rsidP="00F47F9E">
      <w:pPr>
        <w:rPr>
          <w:rFonts w:ascii="Arial" w:eastAsia="Times New Roman" w:hAnsi="Arial" w:cs="Arial"/>
          <w:b/>
          <w:color w:val="000000"/>
          <w:sz w:val="22"/>
          <w:szCs w:val="22"/>
          <w:lang w:eastAsia="en-GB"/>
        </w:rPr>
      </w:pPr>
      <w:r w:rsidRPr="00F47F9E">
        <w:rPr>
          <w:rFonts w:ascii="Arial" w:eastAsia="Times New Roman" w:hAnsi="Arial" w:cs="Arial"/>
          <w:b/>
          <w:color w:val="000000"/>
          <w:sz w:val="22"/>
          <w:szCs w:val="22"/>
          <w:lang w:eastAsia="en-GB"/>
        </w:rPr>
        <w:t>Methodology:</w:t>
      </w:r>
    </w:p>
    <w:p w14:paraId="6C4868BD" w14:textId="77777777" w:rsidR="00F47F9E" w:rsidRPr="00F47F9E" w:rsidRDefault="00F47F9E" w:rsidP="00F47F9E">
      <w:pPr>
        <w:ind w:left="720" w:hanging="720"/>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ab/>
        <w:t>In 2011, 66% of road deaths in Britain occurred on rural roads, and 51% of road deaths occurred on single rural carriageway roads.</w:t>
      </w:r>
    </w:p>
    <w:p w14:paraId="30E70549" w14:textId="77777777" w:rsidR="00F47F9E" w:rsidRPr="00F47F9E" w:rsidRDefault="00F47F9E" w:rsidP="00F47F9E">
      <w:pPr>
        <w:ind w:left="720" w:hanging="720"/>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ab/>
        <w:t>The speed limit on single carriageway rural roads should take into account the road’s function, existing mean traffic speed, use by vulnerable road users, the road's geometry and engineering, and the road environment including the level of roadside development.</w:t>
      </w:r>
    </w:p>
    <w:p w14:paraId="29C28748" w14:textId="77777777" w:rsidR="00F47F9E" w:rsidRPr="00F47F9E" w:rsidRDefault="00F47F9E" w:rsidP="00F47F9E">
      <w:pPr>
        <w:ind w:left="720" w:hanging="720"/>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ab/>
        <w:t>It is government policy that a 30mph speed limit should be the norm in villages.</w:t>
      </w:r>
    </w:p>
    <w:p w14:paraId="26CC8CC1" w14:textId="77777777" w:rsidR="00F47F9E" w:rsidRPr="00F47F9E" w:rsidRDefault="00F47F9E" w:rsidP="00F47F9E">
      <w:pPr>
        <w:rPr>
          <w:rFonts w:ascii="Arial" w:eastAsia="Times New Roman" w:hAnsi="Arial" w:cs="Arial"/>
          <w:color w:val="000000"/>
          <w:sz w:val="22"/>
          <w:szCs w:val="22"/>
          <w:lang w:eastAsia="en-GB"/>
        </w:rPr>
      </w:pPr>
    </w:p>
    <w:p w14:paraId="1040996A" w14:textId="7219FD2B" w:rsidR="00F47F9E" w:rsidRPr="00F47F9E" w:rsidRDefault="00F47F9E" w:rsidP="00F47F9E">
      <w:pPr>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 xml:space="preserve">Key </w:t>
      </w:r>
      <w:r w:rsidR="00C8688C" w:rsidRPr="0040199D">
        <w:rPr>
          <w:rFonts w:ascii="Arial" w:eastAsia="Times New Roman" w:hAnsi="Arial" w:cs="Arial"/>
          <w:color w:val="000000"/>
          <w:sz w:val="22"/>
          <w:szCs w:val="22"/>
          <w:lang w:eastAsia="en-GB"/>
        </w:rPr>
        <w:t>in this</w:t>
      </w:r>
      <w:r w:rsidRPr="00F47F9E">
        <w:rPr>
          <w:rFonts w:ascii="Arial" w:eastAsia="Times New Roman" w:hAnsi="Arial" w:cs="Arial"/>
          <w:color w:val="000000"/>
          <w:sz w:val="22"/>
          <w:szCs w:val="22"/>
          <w:lang w:eastAsia="en-GB"/>
        </w:rPr>
        <w:t xml:space="preserve"> document is section 7.3 VILLAGES. Fe</w:t>
      </w:r>
      <w:r w:rsidR="0040199D" w:rsidRPr="0040199D">
        <w:rPr>
          <w:rFonts w:ascii="Arial" w:eastAsia="Times New Roman" w:hAnsi="Arial" w:cs="Arial"/>
          <w:color w:val="000000"/>
          <w:sz w:val="22"/>
          <w:szCs w:val="22"/>
          <w:lang w:eastAsia="en-GB"/>
        </w:rPr>
        <w:t xml:space="preserve">ar of traffic can affect </w:t>
      </w:r>
      <w:proofErr w:type="spellStart"/>
      <w:proofErr w:type="gramStart"/>
      <w:r w:rsidR="0040199D" w:rsidRPr="0040199D">
        <w:rPr>
          <w:rFonts w:ascii="Arial" w:eastAsia="Times New Roman" w:hAnsi="Arial" w:cs="Arial"/>
          <w:color w:val="000000"/>
          <w:sz w:val="22"/>
          <w:szCs w:val="22"/>
          <w:lang w:eastAsia="en-GB"/>
        </w:rPr>
        <w:t>people</w:t>
      </w:r>
      <w:r w:rsidRPr="00F47F9E">
        <w:rPr>
          <w:rFonts w:ascii="Arial" w:eastAsia="Times New Roman" w:hAnsi="Arial" w:cs="Arial"/>
          <w:color w:val="000000"/>
          <w:sz w:val="22"/>
          <w:szCs w:val="22"/>
          <w:lang w:eastAsia="en-GB"/>
        </w:rPr>
        <w:t>s</w:t>
      </w:r>
      <w:proofErr w:type="spellEnd"/>
      <w:proofErr w:type="gramEnd"/>
      <w:r w:rsidRPr="00F47F9E">
        <w:rPr>
          <w:rFonts w:ascii="Arial" w:eastAsia="Times New Roman" w:hAnsi="Arial" w:cs="Arial"/>
          <w:color w:val="000000"/>
          <w:sz w:val="22"/>
          <w:szCs w:val="22"/>
          <w:lang w:eastAsia="en-GB"/>
        </w:rPr>
        <w:t xml:space="preserve"> quality of life in villages and it is self-evident that villages should have comparable speed limits to similar roads in urban areas. It is, therefore, government policy that a 30 mph speed limit should be the norm through villages.</w:t>
      </w:r>
    </w:p>
    <w:p w14:paraId="194A2E0F" w14:textId="77777777" w:rsidR="00F47F9E" w:rsidRPr="00F47F9E" w:rsidRDefault="00F47F9E" w:rsidP="00F47F9E">
      <w:pPr>
        <w:rPr>
          <w:rFonts w:ascii="Arial" w:eastAsia="Times New Roman" w:hAnsi="Arial" w:cs="Arial"/>
          <w:color w:val="000000"/>
          <w:sz w:val="22"/>
          <w:szCs w:val="22"/>
          <w:lang w:eastAsia="en-GB"/>
        </w:rPr>
      </w:pPr>
    </w:p>
    <w:p w14:paraId="4DD5B1EA" w14:textId="3BE81819" w:rsidR="00F47F9E" w:rsidRPr="00F47F9E" w:rsidRDefault="00F47F9E" w:rsidP="00F47F9E">
      <w:pPr>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Crays Pond is unique in South Oxfordshire with a 40 MPH spee</w:t>
      </w:r>
      <w:r w:rsidR="002D10E9" w:rsidRPr="0040199D">
        <w:rPr>
          <w:rFonts w:ascii="Arial" w:eastAsia="Times New Roman" w:hAnsi="Arial" w:cs="Arial"/>
          <w:color w:val="000000"/>
          <w:sz w:val="22"/>
          <w:szCs w:val="22"/>
          <w:lang w:eastAsia="en-GB"/>
        </w:rPr>
        <w:t xml:space="preserve">d limit, disregarding the </w:t>
      </w:r>
      <w:r w:rsidRPr="00F47F9E">
        <w:rPr>
          <w:rFonts w:ascii="Arial" w:eastAsia="Times New Roman" w:hAnsi="Arial" w:cs="Arial"/>
          <w:color w:val="000000"/>
          <w:sz w:val="22"/>
          <w:szCs w:val="22"/>
          <w:lang w:eastAsia="en-GB"/>
        </w:rPr>
        <w:t>dangers of a staggered junction with a poorly engineered bend on the B 4526</w:t>
      </w:r>
      <w:r w:rsidR="002D10E9" w:rsidRPr="0040199D">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 xml:space="preserve"> limiting vision to the right to 100 yards and reaction time to less than a second</w:t>
      </w:r>
      <w:r w:rsidR="002D10E9" w:rsidRPr="0040199D">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 xml:space="preserve"> leading to driver anger and, so far</w:t>
      </w:r>
      <w:r w:rsidR="002D10E9" w:rsidRPr="0040199D">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 xml:space="preserve"> near m</w:t>
      </w:r>
      <w:r w:rsidR="002D10E9" w:rsidRPr="0040199D">
        <w:rPr>
          <w:rFonts w:ascii="Arial" w:eastAsia="Times New Roman" w:hAnsi="Arial" w:cs="Arial"/>
          <w:color w:val="000000"/>
          <w:sz w:val="22"/>
          <w:szCs w:val="22"/>
          <w:lang w:eastAsia="en-GB"/>
        </w:rPr>
        <w:t>isses. These challenges are</w:t>
      </w:r>
      <w:r w:rsidRPr="00F47F9E">
        <w:rPr>
          <w:rFonts w:ascii="Arial" w:eastAsia="Times New Roman" w:hAnsi="Arial" w:cs="Arial"/>
          <w:color w:val="000000"/>
          <w:sz w:val="22"/>
          <w:szCs w:val="22"/>
          <w:lang w:eastAsia="en-GB"/>
        </w:rPr>
        <w:t xml:space="preserve"> compounded with an absence of street lighting and pavements</w:t>
      </w:r>
      <w:r w:rsidR="002D10E9" w:rsidRPr="0040199D">
        <w:rPr>
          <w:rFonts w:ascii="Arial" w:eastAsia="Times New Roman" w:hAnsi="Arial" w:cs="Arial"/>
          <w:color w:val="000000"/>
          <w:sz w:val="22"/>
          <w:szCs w:val="22"/>
          <w:lang w:eastAsia="en-GB"/>
        </w:rPr>
        <w:t>, while requiring</w:t>
      </w:r>
      <w:r w:rsidR="00A25469" w:rsidRPr="0040199D">
        <w:rPr>
          <w:rFonts w:ascii="Arial" w:eastAsia="Times New Roman" w:hAnsi="Arial" w:cs="Arial"/>
          <w:color w:val="000000"/>
          <w:sz w:val="22"/>
          <w:szCs w:val="22"/>
          <w:lang w:eastAsia="en-GB"/>
        </w:rPr>
        <w:t xml:space="preserve"> the populace to share the </w:t>
      </w:r>
      <w:r w:rsidR="002D10E9" w:rsidRPr="0040199D">
        <w:rPr>
          <w:rFonts w:ascii="Arial" w:eastAsia="Times New Roman" w:hAnsi="Arial" w:cs="Arial"/>
          <w:color w:val="000000"/>
          <w:sz w:val="22"/>
          <w:szCs w:val="22"/>
          <w:lang w:eastAsia="en-GB"/>
        </w:rPr>
        <w:t xml:space="preserve">imposed </w:t>
      </w:r>
      <w:r w:rsidR="00A25469" w:rsidRPr="0040199D">
        <w:rPr>
          <w:rFonts w:ascii="Arial" w:eastAsia="Times New Roman" w:hAnsi="Arial" w:cs="Arial"/>
          <w:color w:val="000000"/>
          <w:sz w:val="22"/>
          <w:szCs w:val="22"/>
          <w:lang w:eastAsia="en-GB"/>
        </w:rPr>
        <w:t>dangers</w:t>
      </w:r>
      <w:r w:rsidR="0040199D" w:rsidRPr="0040199D">
        <w:rPr>
          <w:rFonts w:ascii="Arial" w:eastAsia="Times New Roman" w:hAnsi="Arial" w:cs="Arial"/>
          <w:color w:val="000000"/>
          <w:sz w:val="22"/>
          <w:szCs w:val="22"/>
          <w:lang w:eastAsia="en-GB"/>
        </w:rPr>
        <w:t>. W</w:t>
      </w:r>
      <w:r w:rsidR="002D10E9" w:rsidRPr="0040199D">
        <w:rPr>
          <w:rFonts w:ascii="Arial" w:eastAsia="Times New Roman" w:hAnsi="Arial" w:cs="Arial"/>
          <w:color w:val="000000"/>
          <w:sz w:val="22"/>
          <w:szCs w:val="22"/>
          <w:lang w:eastAsia="en-GB"/>
        </w:rPr>
        <w:t>e know t</w:t>
      </w:r>
      <w:r w:rsidR="00A25469" w:rsidRPr="0040199D">
        <w:rPr>
          <w:rFonts w:ascii="Arial" w:eastAsia="Times New Roman" w:hAnsi="Arial" w:cs="Arial"/>
          <w:color w:val="000000"/>
          <w:sz w:val="22"/>
          <w:szCs w:val="22"/>
          <w:lang w:eastAsia="en-GB"/>
        </w:rPr>
        <w:t xml:space="preserve">hat being hit at 40 MPH </w:t>
      </w:r>
      <w:r w:rsidR="000930EF" w:rsidRPr="0040199D">
        <w:rPr>
          <w:rFonts w:ascii="Arial" w:eastAsia="Times New Roman" w:hAnsi="Arial" w:cs="Arial"/>
          <w:color w:val="000000"/>
          <w:sz w:val="22"/>
          <w:szCs w:val="22"/>
          <w:lang w:eastAsia="en-GB"/>
        </w:rPr>
        <w:t xml:space="preserve">gives </w:t>
      </w:r>
      <w:r w:rsidR="002D10E9" w:rsidRPr="0040199D">
        <w:rPr>
          <w:rFonts w:ascii="Arial" w:eastAsia="Times New Roman" w:hAnsi="Arial" w:cs="Arial"/>
          <w:color w:val="000000"/>
          <w:sz w:val="22"/>
          <w:szCs w:val="22"/>
          <w:lang w:eastAsia="en-GB"/>
        </w:rPr>
        <w:t>an</w:t>
      </w:r>
      <w:r w:rsidR="000930EF" w:rsidRPr="0040199D">
        <w:rPr>
          <w:rFonts w:ascii="Arial" w:eastAsia="Times New Roman" w:hAnsi="Arial" w:cs="Arial"/>
          <w:color w:val="000000"/>
          <w:sz w:val="22"/>
          <w:szCs w:val="22"/>
          <w:lang w:eastAsia="en-GB"/>
        </w:rPr>
        <w:t xml:space="preserve"> 80% chance of deat</w:t>
      </w:r>
      <w:r w:rsidR="00A25469" w:rsidRPr="0040199D">
        <w:rPr>
          <w:rFonts w:ascii="Arial" w:eastAsia="Times New Roman" w:hAnsi="Arial" w:cs="Arial"/>
          <w:color w:val="000000"/>
          <w:sz w:val="22"/>
          <w:szCs w:val="22"/>
          <w:lang w:eastAsia="en-GB"/>
        </w:rPr>
        <w:t>h; yet</w:t>
      </w:r>
      <w:r w:rsidR="000930EF" w:rsidRPr="0040199D">
        <w:rPr>
          <w:rFonts w:ascii="Arial" w:eastAsia="Times New Roman" w:hAnsi="Arial" w:cs="Arial"/>
          <w:color w:val="000000"/>
          <w:sz w:val="22"/>
          <w:szCs w:val="22"/>
          <w:lang w:eastAsia="en-GB"/>
        </w:rPr>
        <w:t xml:space="preserve"> at 30 MPH </w:t>
      </w:r>
      <w:r w:rsidR="002D10E9" w:rsidRPr="0040199D">
        <w:rPr>
          <w:rFonts w:ascii="Arial" w:eastAsia="Times New Roman" w:hAnsi="Arial" w:cs="Arial"/>
          <w:color w:val="000000"/>
          <w:sz w:val="22"/>
          <w:szCs w:val="22"/>
          <w:lang w:eastAsia="en-GB"/>
        </w:rPr>
        <w:t>an</w:t>
      </w:r>
      <w:r w:rsidR="000930EF" w:rsidRPr="0040199D">
        <w:rPr>
          <w:rFonts w:ascii="Arial" w:eastAsia="Times New Roman" w:hAnsi="Arial" w:cs="Arial"/>
          <w:color w:val="000000"/>
          <w:sz w:val="22"/>
          <w:szCs w:val="22"/>
          <w:lang w:eastAsia="en-GB"/>
        </w:rPr>
        <w:t xml:space="preserve"> 80% chance of living.</w:t>
      </w:r>
      <w:r w:rsidRPr="00F47F9E">
        <w:rPr>
          <w:rFonts w:ascii="Arial" w:eastAsia="Times New Roman" w:hAnsi="Arial" w:cs="Arial"/>
          <w:color w:val="000000"/>
          <w:sz w:val="22"/>
          <w:szCs w:val="22"/>
          <w:lang w:eastAsia="en-GB"/>
        </w:rPr>
        <w:t> </w:t>
      </w:r>
    </w:p>
    <w:p w14:paraId="1A174E41" w14:textId="77777777" w:rsidR="00F47F9E" w:rsidRPr="00F47F9E" w:rsidRDefault="00F47F9E" w:rsidP="00F47F9E">
      <w:pPr>
        <w:rPr>
          <w:rFonts w:ascii="Arial" w:eastAsia="Times New Roman" w:hAnsi="Arial" w:cs="Arial"/>
          <w:color w:val="000000"/>
          <w:sz w:val="22"/>
          <w:szCs w:val="22"/>
          <w:lang w:eastAsia="en-GB"/>
        </w:rPr>
      </w:pPr>
    </w:p>
    <w:p w14:paraId="5809A040" w14:textId="0C80E333" w:rsidR="002D10E9" w:rsidRPr="0040199D" w:rsidRDefault="00F47F9E" w:rsidP="00F47F9E">
      <w:pPr>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 xml:space="preserve">From the 2011 Census, we </w:t>
      </w:r>
      <w:r w:rsidR="0040199D" w:rsidRPr="0040199D">
        <w:rPr>
          <w:rFonts w:ascii="Arial" w:eastAsia="Times New Roman" w:hAnsi="Arial" w:cs="Arial"/>
          <w:color w:val="000000"/>
          <w:sz w:val="22"/>
          <w:szCs w:val="22"/>
          <w:lang w:eastAsia="en-GB"/>
        </w:rPr>
        <w:t xml:space="preserve">record </w:t>
      </w:r>
      <w:r w:rsidRPr="00F47F9E">
        <w:rPr>
          <w:rFonts w:ascii="Arial" w:eastAsia="Times New Roman" w:hAnsi="Arial" w:cs="Arial"/>
          <w:color w:val="000000"/>
          <w:sz w:val="22"/>
          <w:szCs w:val="22"/>
          <w:lang w:eastAsia="en-GB"/>
        </w:rPr>
        <w:t xml:space="preserve">that as a whole our </w:t>
      </w:r>
      <w:r w:rsidR="0040199D">
        <w:rPr>
          <w:rFonts w:ascii="Arial" w:eastAsia="Times New Roman" w:hAnsi="Arial" w:cs="Arial"/>
          <w:color w:val="000000"/>
          <w:sz w:val="22"/>
          <w:szCs w:val="22"/>
          <w:lang w:eastAsia="en-GB"/>
        </w:rPr>
        <w:t xml:space="preserve">local </w:t>
      </w:r>
      <w:r w:rsidRPr="00F47F9E">
        <w:rPr>
          <w:rFonts w:ascii="Arial" w:eastAsia="Times New Roman" w:hAnsi="Arial" w:cs="Arial"/>
          <w:color w:val="000000"/>
          <w:sz w:val="22"/>
          <w:szCs w:val="22"/>
          <w:lang w:eastAsia="en-GB"/>
        </w:rPr>
        <w:t xml:space="preserve">population is older than the national average, 20% </w:t>
      </w:r>
      <w:r w:rsidR="002D10E9" w:rsidRPr="0040199D">
        <w:rPr>
          <w:rFonts w:ascii="Arial" w:eastAsia="Times New Roman" w:hAnsi="Arial" w:cs="Arial"/>
          <w:color w:val="000000"/>
          <w:sz w:val="22"/>
          <w:szCs w:val="22"/>
          <w:lang w:eastAsia="en-GB"/>
        </w:rPr>
        <w:t xml:space="preserve">of the villagers are </w:t>
      </w:r>
      <w:r w:rsidRPr="00F47F9E">
        <w:rPr>
          <w:rFonts w:ascii="Arial" w:eastAsia="Times New Roman" w:hAnsi="Arial" w:cs="Arial"/>
          <w:color w:val="000000"/>
          <w:sz w:val="22"/>
          <w:szCs w:val="22"/>
          <w:lang w:eastAsia="en-GB"/>
        </w:rPr>
        <w:t xml:space="preserve">under the age of 14 and 25% are over the age of sixty. 12% of the villagers are in fair to bad health. These communal </w:t>
      </w:r>
      <w:r w:rsidR="002D10E9" w:rsidRPr="0040199D">
        <w:rPr>
          <w:rFonts w:ascii="Arial" w:eastAsia="Times New Roman" w:hAnsi="Arial" w:cs="Arial"/>
          <w:color w:val="000000"/>
          <w:sz w:val="22"/>
          <w:szCs w:val="22"/>
          <w:lang w:eastAsia="en-GB"/>
        </w:rPr>
        <w:t xml:space="preserve">facts and hence </w:t>
      </w:r>
      <w:r w:rsidRPr="00F47F9E">
        <w:rPr>
          <w:rFonts w:ascii="Arial" w:eastAsia="Times New Roman" w:hAnsi="Arial" w:cs="Arial"/>
          <w:color w:val="000000"/>
          <w:sz w:val="22"/>
          <w:szCs w:val="22"/>
          <w:lang w:eastAsia="en-GB"/>
        </w:rPr>
        <w:t>require</w:t>
      </w:r>
      <w:r w:rsidRPr="0040199D">
        <w:rPr>
          <w:rFonts w:ascii="Arial" w:eastAsia="Times New Roman" w:hAnsi="Arial" w:cs="Arial"/>
          <w:color w:val="000000"/>
          <w:sz w:val="22"/>
          <w:szCs w:val="22"/>
          <w:lang w:eastAsia="en-GB"/>
        </w:rPr>
        <w:t>ments</w:t>
      </w:r>
      <w:r w:rsidRPr="00F47F9E">
        <w:rPr>
          <w:rFonts w:ascii="Arial" w:eastAsia="Times New Roman" w:hAnsi="Arial" w:cs="Arial"/>
          <w:color w:val="000000"/>
          <w:sz w:val="22"/>
          <w:szCs w:val="22"/>
          <w:lang w:eastAsia="en-GB"/>
        </w:rPr>
        <w:t xml:space="preserve"> </w:t>
      </w:r>
      <w:r w:rsidRPr="0040199D">
        <w:rPr>
          <w:rFonts w:ascii="Arial" w:eastAsia="Times New Roman" w:hAnsi="Arial" w:cs="Arial"/>
          <w:color w:val="000000"/>
          <w:sz w:val="22"/>
          <w:szCs w:val="22"/>
          <w:lang w:eastAsia="en-GB"/>
        </w:rPr>
        <w:t xml:space="preserve">are not </w:t>
      </w:r>
      <w:r w:rsidR="002D10E9" w:rsidRPr="0040199D">
        <w:rPr>
          <w:rFonts w:ascii="Arial" w:eastAsia="Times New Roman" w:hAnsi="Arial" w:cs="Arial"/>
          <w:color w:val="000000"/>
          <w:sz w:val="22"/>
          <w:szCs w:val="22"/>
          <w:lang w:eastAsia="en-GB"/>
        </w:rPr>
        <w:t xml:space="preserve">being </w:t>
      </w:r>
      <w:r w:rsidRPr="0040199D">
        <w:rPr>
          <w:rFonts w:ascii="Arial" w:eastAsia="Times New Roman" w:hAnsi="Arial" w:cs="Arial"/>
          <w:color w:val="000000"/>
          <w:sz w:val="22"/>
          <w:szCs w:val="22"/>
          <w:lang w:eastAsia="en-GB"/>
        </w:rPr>
        <w:t xml:space="preserve">respected on our </w:t>
      </w:r>
      <w:r w:rsidRPr="00F47F9E">
        <w:rPr>
          <w:rFonts w:ascii="Arial" w:eastAsia="Times New Roman" w:hAnsi="Arial" w:cs="Arial"/>
          <w:color w:val="000000"/>
          <w:sz w:val="22"/>
          <w:szCs w:val="22"/>
          <w:lang w:eastAsia="en-GB"/>
        </w:rPr>
        <w:t xml:space="preserve">shared highway </w:t>
      </w:r>
      <w:proofErr w:type="gramStart"/>
      <w:r w:rsidRPr="00F47F9E">
        <w:rPr>
          <w:rFonts w:ascii="Arial" w:eastAsia="Times New Roman" w:hAnsi="Arial" w:cs="Arial"/>
          <w:color w:val="000000"/>
          <w:sz w:val="22"/>
          <w:szCs w:val="22"/>
          <w:lang w:eastAsia="en-GB"/>
        </w:rPr>
        <w:t>The</w:t>
      </w:r>
      <w:proofErr w:type="gramEnd"/>
      <w:r w:rsidRPr="00F47F9E">
        <w:rPr>
          <w:rFonts w:ascii="Arial" w:eastAsia="Times New Roman" w:hAnsi="Arial" w:cs="Arial"/>
          <w:color w:val="000000"/>
          <w:sz w:val="22"/>
          <w:szCs w:val="22"/>
          <w:lang w:eastAsia="en-GB"/>
        </w:rPr>
        <w:t xml:space="preserve"> present speed limits </w:t>
      </w:r>
      <w:r w:rsidRPr="0040199D">
        <w:rPr>
          <w:rFonts w:ascii="Arial" w:eastAsia="Times New Roman" w:hAnsi="Arial" w:cs="Arial"/>
          <w:color w:val="000000"/>
          <w:sz w:val="22"/>
          <w:szCs w:val="22"/>
          <w:lang w:eastAsia="en-GB"/>
        </w:rPr>
        <w:t>imperil</w:t>
      </w:r>
      <w:r w:rsidR="000930EF" w:rsidRPr="0040199D">
        <w:rPr>
          <w:rFonts w:ascii="Arial" w:eastAsia="Times New Roman" w:hAnsi="Arial" w:cs="Arial"/>
          <w:color w:val="000000"/>
          <w:sz w:val="22"/>
          <w:szCs w:val="22"/>
          <w:lang w:eastAsia="en-GB"/>
        </w:rPr>
        <w:t xml:space="preserve"> all </w:t>
      </w:r>
      <w:r w:rsidR="0040199D" w:rsidRPr="0040199D">
        <w:rPr>
          <w:rFonts w:ascii="Arial" w:eastAsia="Times New Roman" w:hAnsi="Arial" w:cs="Arial"/>
          <w:color w:val="000000"/>
          <w:sz w:val="22"/>
          <w:szCs w:val="22"/>
          <w:lang w:eastAsia="en-GB"/>
        </w:rPr>
        <w:t>road user</w:t>
      </w:r>
      <w:r w:rsidRPr="00F47F9E">
        <w:rPr>
          <w:rFonts w:ascii="Arial" w:eastAsia="Times New Roman" w:hAnsi="Arial" w:cs="Arial"/>
          <w:color w:val="000000"/>
          <w:sz w:val="22"/>
          <w:szCs w:val="22"/>
          <w:lang w:eastAsia="en-GB"/>
        </w:rPr>
        <w:t>s</w:t>
      </w:r>
      <w:r w:rsidR="008473DB">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 xml:space="preserve"> walkers, cyclists and horse riders. An urgent change </w:t>
      </w:r>
      <w:r w:rsidR="0040199D" w:rsidRPr="0040199D">
        <w:rPr>
          <w:rFonts w:ascii="Arial" w:eastAsia="Times New Roman" w:hAnsi="Arial" w:cs="Arial"/>
          <w:color w:val="000000"/>
          <w:sz w:val="22"/>
          <w:szCs w:val="22"/>
          <w:lang w:eastAsia="en-GB"/>
        </w:rPr>
        <w:t xml:space="preserve">of limit </w:t>
      </w:r>
      <w:r w:rsidRPr="00F47F9E">
        <w:rPr>
          <w:rFonts w:ascii="Arial" w:eastAsia="Times New Roman" w:hAnsi="Arial" w:cs="Arial"/>
          <w:color w:val="000000"/>
          <w:sz w:val="22"/>
          <w:szCs w:val="22"/>
          <w:lang w:eastAsia="en-GB"/>
        </w:rPr>
        <w:t xml:space="preserve">is </w:t>
      </w:r>
      <w:r w:rsidR="008473DB">
        <w:rPr>
          <w:rFonts w:ascii="Arial" w:eastAsia="Times New Roman" w:hAnsi="Arial" w:cs="Arial"/>
          <w:color w:val="000000"/>
          <w:sz w:val="22"/>
          <w:szCs w:val="22"/>
          <w:lang w:eastAsia="en-GB"/>
        </w:rPr>
        <w:t xml:space="preserve">surely </w:t>
      </w:r>
      <w:r w:rsidRPr="00F47F9E">
        <w:rPr>
          <w:rFonts w:ascii="Arial" w:eastAsia="Times New Roman" w:hAnsi="Arial" w:cs="Arial"/>
          <w:color w:val="000000"/>
          <w:sz w:val="22"/>
          <w:szCs w:val="22"/>
          <w:lang w:eastAsia="en-GB"/>
        </w:rPr>
        <w:t>needed</w:t>
      </w:r>
      <w:r w:rsidR="0040199D" w:rsidRPr="0040199D">
        <w:rPr>
          <w:rFonts w:ascii="Arial" w:eastAsia="Times New Roman" w:hAnsi="Arial" w:cs="Arial"/>
          <w:color w:val="000000"/>
          <w:sz w:val="22"/>
          <w:szCs w:val="22"/>
          <w:lang w:eastAsia="en-GB"/>
        </w:rPr>
        <w:t>. The</w:t>
      </w:r>
      <w:r w:rsidR="002D10E9" w:rsidRPr="0040199D">
        <w:rPr>
          <w:rFonts w:ascii="Arial" w:eastAsia="Times New Roman" w:hAnsi="Arial" w:cs="Arial"/>
          <w:color w:val="000000"/>
          <w:sz w:val="22"/>
          <w:szCs w:val="22"/>
          <w:lang w:eastAsia="en-GB"/>
        </w:rPr>
        <w:t xml:space="preserve"> Circular requires the authority to re-assess local speed limits and develop new speed management strategies</w:t>
      </w:r>
      <w:r w:rsidR="0040199D" w:rsidRPr="0040199D">
        <w:rPr>
          <w:rFonts w:ascii="Arial" w:eastAsia="Times New Roman" w:hAnsi="Arial" w:cs="Arial"/>
          <w:color w:val="000000"/>
          <w:sz w:val="22"/>
          <w:szCs w:val="22"/>
          <w:lang w:eastAsia="en-GB"/>
        </w:rPr>
        <w:t xml:space="preserve"> as an ongoing programme</w:t>
      </w:r>
      <w:r w:rsidR="002D10E9" w:rsidRPr="0040199D">
        <w:rPr>
          <w:rFonts w:ascii="Arial" w:eastAsia="Times New Roman" w:hAnsi="Arial" w:cs="Arial"/>
          <w:color w:val="000000"/>
          <w:sz w:val="22"/>
          <w:szCs w:val="22"/>
          <w:lang w:eastAsia="en-GB"/>
        </w:rPr>
        <w:t>.</w:t>
      </w:r>
    </w:p>
    <w:p w14:paraId="42378887" w14:textId="77777777" w:rsidR="002D10E9" w:rsidRDefault="002D10E9" w:rsidP="00F47F9E">
      <w:pPr>
        <w:rPr>
          <w:rFonts w:ascii="Arial" w:eastAsia="Times New Roman" w:hAnsi="Arial" w:cs="Arial"/>
          <w:color w:val="000000"/>
          <w:lang w:eastAsia="en-GB"/>
        </w:rPr>
      </w:pPr>
    </w:p>
    <w:p w14:paraId="2FCC29ED" w14:textId="149E130A" w:rsidR="00F47F9E" w:rsidRPr="0040199D" w:rsidRDefault="002D10E9" w:rsidP="002D10E9">
      <w:pPr>
        <w:rPr>
          <w:rFonts w:ascii="Arial" w:hAnsi="Arial" w:cs="Arial"/>
          <w:b/>
          <w:sz w:val="22"/>
          <w:szCs w:val="22"/>
          <w:u w:val="single"/>
        </w:rPr>
      </w:pPr>
      <w:r w:rsidRPr="0040199D">
        <w:rPr>
          <w:rFonts w:ascii="Arial" w:eastAsia="Times New Roman" w:hAnsi="Arial" w:cs="Arial"/>
          <w:color w:val="000000"/>
          <w:sz w:val="22"/>
          <w:szCs w:val="22"/>
          <w:lang w:eastAsia="en-GB"/>
        </w:rPr>
        <w:t>Fred Rutherford. 4 October 2018.</w:t>
      </w:r>
    </w:p>
    <w:sectPr w:rsidR="00F47F9E" w:rsidRPr="0040199D" w:rsidSect="002D363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B5BF1"/>
    <w:multiLevelType w:val="multilevel"/>
    <w:tmpl w:val="C9EA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8A6478"/>
    <w:multiLevelType w:val="multilevel"/>
    <w:tmpl w:val="259A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80"/>
    <w:rsid w:val="00000E0D"/>
    <w:rsid w:val="000930EF"/>
    <w:rsid w:val="002D10E9"/>
    <w:rsid w:val="002D3630"/>
    <w:rsid w:val="00390E49"/>
    <w:rsid w:val="0040199D"/>
    <w:rsid w:val="00451BD5"/>
    <w:rsid w:val="006443BD"/>
    <w:rsid w:val="007418EB"/>
    <w:rsid w:val="008473DB"/>
    <w:rsid w:val="00A25469"/>
    <w:rsid w:val="00A4718D"/>
    <w:rsid w:val="00C8688C"/>
    <w:rsid w:val="00CB7332"/>
    <w:rsid w:val="00D816BA"/>
    <w:rsid w:val="00DE1880"/>
    <w:rsid w:val="00E22109"/>
    <w:rsid w:val="00EE3C4B"/>
    <w:rsid w:val="00F4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582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E4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390E49"/>
    <w:rPr>
      <w:b/>
      <w:bCs/>
    </w:rPr>
  </w:style>
  <w:style w:type="character" w:styleId="Hyperlink">
    <w:name w:val="Hyperlink"/>
    <w:basedOn w:val="DefaultParagraphFont"/>
    <w:uiPriority w:val="99"/>
    <w:semiHidden/>
    <w:unhideWhenUsed/>
    <w:rsid w:val="00390E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E4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390E49"/>
    <w:rPr>
      <w:b/>
      <w:bCs/>
    </w:rPr>
  </w:style>
  <w:style w:type="character" w:styleId="Hyperlink">
    <w:name w:val="Hyperlink"/>
    <w:basedOn w:val="DefaultParagraphFont"/>
    <w:uiPriority w:val="99"/>
    <w:semiHidden/>
    <w:unhideWhenUsed/>
    <w:rsid w:val="00390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3093">
      <w:bodyDiv w:val="1"/>
      <w:marLeft w:val="0"/>
      <w:marRight w:val="0"/>
      <w:marTop w:val="0"/>
      <w:marBottom w:val="0"/>
      <w:divBdr>
        <w:top w:val="none" w:sz="0" w:space="0" w:color="auto"/>
        <w:left w:val="none" w:sz="0" w:space="0" w:color="auto"/>
        <w:bottom w:val="none" w:sz="0" w:space="0" w:color="auto"/>
        <w:right w:val="none" w:sz="0" w:space="0" w:color="auto"/>
      </w:divBdr>
    </w:div>
    <w:div w:id="1598635448">
      <w:bodyDiv w:val="1"/>
      <w:marLeft w:val="0"/>
      <w:marRight w:val="0"/>
      <w:marTop w:val="0"/>
      <w:marBottom w:val="0"/>
      <w:divBdr>
        <w:top w:val="none" w:sz="0" w:space="0" w:color="auto"/>
        <w:left w:val="none" w:sz="0" w:space="0" w:color="auto"/>
        <w:bottom w:val="none" w:sz="0" w:space="0" w:color="auto"/>
        <w:right w:val="none" w:sz="0" w:space="0" w:color="auto"/>
      </w:divBdr>
      <w:divsChild>
        <w:div w:id="798231978">
          <w:marLeft w:val="0"/>
          <w:marRight w:val="0"/>
          <w:marTop w:val="0"/>
          <w:marBottom w:val="0"/>
          <w:divBdr>
            <w:top w:val="none" w:sz="0" w:space="0" w:color="auto"/>
            <w:left w:val="none" w:sz="0" w:space="0" w:color="auto"/>
            <w:bottom w:val="none" w:sz="0" w:space="0" w:color="auto"/>
            <w:right w:val="none" w:sz="0" w:space="0" w:color="auto"/>
          </w:divBdr>
        </w:div>
        <w:div w:id="1061906129">
          <w:marLeft w:val="0"/>
          <w:marRight w:val="0"/>
          <w:marTop w:val="0"/>
          <w:marBottom w:val="0"/>
          <w:divBdr>
            <w:top w:val="none" w:sz="0" w:space="0" w:color="auto"/>
            <w:left w:val="none" w:sz="0" w:space="0" w:color="auto"/>
            <w:bottom w:val="none" w:sz="0" w:space="0" w:color="auto"/>
            <w:right w:val="none" w:sz="0" w:space="0" w:color="auto"/>
          </w:divBdr>
        </w:div>
        <w:div w:id="328212523">
          <w:marLeft w:val="0"/>
          <w:marRight w:val="0"/>
          <w:marTop w:val="0"/>
          <w:marBottom w:val="0"/>
          <w:divBdr>
            <w:top w:val="none" w:sz="0" w:space="0" w:color="auto"/>
            <w:left w:val="none" w:sz="0" w:space="0" w:color="auto"/>
            <w:bottom w:val="none" w:sz="0" w:space="0" w:color="auto"/>
            <w:right w:val="none" w:sz="0" w:space="0" w:color="auto"/>
          </w:divBdr>
        </w:div>
        <w:div w:id="512768947">
          <w:marLeft w:val="0"/>
          <w:marRight w:val="0"/>
          <w:marTop w:val="0"/>
          <w:marBottom w:val="0"/>
          <w:divBdr>
            <w:top w:val="none" w:sz="0" w:space="0" w:color="auto"/>
            <w:left w:val="none" w:sz="0" w:space="0" w:color="auto"/>
            <w:bottom w:val="none" w:sz="0" w:space="0" w:color="auto"/>
            <w:right w:val="none" w:sz="0" w:space="0" w:color="auto"/>
          </w:divBdr>
        </w:div>
        <w:div w:id="1438133417">
          <w:marLeft w:val="0"/>
          <w:marRight w:val="0"/>
          <w:marTop w:val="0"/>
          <w:marBottom w:val="0"/>
          <w:divBdr>
            <w:top w:val="none" w:sz="0" w:space="0" w:color="auto"/>
            <w:left w:val="none" w:sz="0" w:space="0" w:color="auto"/>
            <w:bottom w:val="none" w:sz="0" w:space="0" w:color="auto"/>
            <w:right w:val="none" w:sz="0" w:space="0" w:color="auto"/>
          </w:divBdr>
        </w:div>
        <w:div w:id="1415083585">
          <w:marLeft w:val="0"/>
          <w:marRight w:val="0"/>
          <w:marTop w:val="0"/>
          <w:marBottom w:val="0"/>
          <w:divBdr>
            <w:top w:val="none" w:sz="0" w:space="0" w:color="auto"/>
            <w:left w:val="none" w:sz="0" w:space="0" w:color="auto"/>
            <w:bottom w:val="none" w:sz="0" w:space="0" w:color="auto"/>
            <w:right w:val="none" w:sz="0" w:space="0" w:color="auto"/>
          </w:divBdr>
        </w:div>
        <w:div w:id="1338071622">
          <w:marLeft w:val="0"/>
          <w:marRight w:val="0"/>
          <w:marTop w:val="0"/>
          <w:marBottom w:val="0"/>
          <w:divBdr>
            <w:top w:val="none" w:sz="0" w:space="0" w:color="auto"/>
            <w:left w:val="none" w:sz="0" w:space="0" w:color="auto"/>
            <w:bottom w:val="none" w:sz="0" w:space="0" w:color="auto"/>
            <w:right w:val="none" w:sz="0" w:space="0" w:color="auto"/>
          </w:divBdr>
        </w:div>
        <w:div w:id="1233659602">
          <w:marLeft w:val="0"/>
          <w:marRight w:val="0"/>
          <w:marTop w:val="0"/>
          <w:marBottom w:val="0"/>
          <w:divBdr>
            <w:top w:val="none" w:sz="0" w:space="0" w:color="auto"/>
            <w:left w:val="none" w:sz="0" w:space="0" w:color="auto"/>
            <w:bottom w:val="none" w:sz="0" w:space="0" w:color="auto"/>
            <w:right w:val="none" w:sz="0" w:space="0" w:color="auto"/>
          </w:divBdr>
        </w:div>
        <w:div w:id="1616134661">
          <w:marLeft w:val="0"/>
          <w:marRight w:val="0"/>
          <w:marTop w:val="0"/>
          <w:marBottom w:val="0"/>
          <w:divBdr>
            <w:top w:val="none" w:sz="0" w:space="0" w:color="auto"/>
            <w:left w:val="none" w:sz="0" w:space="0" w:color="auto"/>
            <w:bottom w:val="none" w:sz="0" w:space="0" w:color="auto"/>
            <w:right w:val="none" w:sz="0" w:space="0" w:color="auto"/>
          </w:divBdr>
        </w:div>
        <w:div w:id="1321273592">
          <w:marLeft w:val="0"/>
          <w:marRight w:val="0"/>
          <w:marTop w:val="0"/>
          <w:marBottom w:val="0"/>
          <w:divBdr>
            <w:top w:val="none" w:sz="0" w:space="0" w:color="auto"/>
            <w:left w:val="none" w:sz="0" w:space="0" w:color="auto"/>
            <w:bottom w:val="none" w:sz="0" w:space="0" w:color="auto"/>
            <w:right w:val="none" w:sz="0" w:space="0" w:color="auto"/>
          </w:divBdr>
        </w:div>
        <w:div w:id="725028995">
          <w:marLeft w:val="0"/>
          <w:marRight w:val="0"/>
          <w:marTop w:val="0"/>
          <w:marBottom w:val="0"/>
          <w:divBdr>
            <w:top w:val="none" w:sz="0" w:space="0" w:color="auto"/>
            <w:left w:val="none" w:sz="0" w:space="0" w:color="auto"/>
            <w:bottom w:val="none" w:sz="0" w:space="0" w:color="auto"/>
            <w:right w:val="none" w:sz="0" w:space="0" w:color="auto"/>
          </w:divBdr>
        </w:div>
        <w:div w:id="230163387">
          <w:marLeft w:val="0"/>
          <w:marRight w:val="0"/>
          <w:marTop w:val="0"/>
          <w:marBottom w:val="0"/>
          <w:divBdr>
            <w:top w:val="none" w:sz="0" w:space="0" w:color="auto"/>
            <w:left w:val="none" w:sz="0" w:space="0" w:color="auto"/>
            <w:bottom w:val="none" w:sz="0" w:space="0" w:color="auto"/>
            <w:right w:val="none" w:sz="0" w:space="0" w:color="auto"/>
          </w:divBdr>
        </w:div>
        <w:div w:id="659848146">
          <w:marLeft w:val="0"/>
          <w:marRight w:val="0"/>
          <w:marTop w:val="0"/>
          <w:marBottom w:val="0"/>
          <w:divBdr>
            <w:top w:val="none" w:sz="0" w:space="0" w:color="auto"/>
            <w:left w:val="none" w:sz="0" w:space="0" w:color="auto"/>
            <w:bottom w:val="none" w:sz="0" w:space="0" w:color="auto"/>
            <w:right w:val="none" w:sz="0" w:space="0" w:color="auto"/>
          </w:divBdr>
        </w:div>
        <w:div w:id="1258249058">
          <w:marLeft w:val="0"/>
          <w:marRight w:val="0"/>
          <w:marTop w:val="0"/>
          <w:marBottom w:val="0"/>
          <w:divBdr>
            <w:top w:val="none" w:sz="0" w:space="0" w:color="auto"/>
            <w:left w:val="none" w:sz="0" w:space="0" w:color="auto"/>
            <w:bottom w:val="none" w:sz="0" w:space="0" w:color="auto"/>
            <w:right w:val="none" w:sz="0" w:space="0" w:color="auto"/>
          </w:divBdr>
        </w:div>
        <w:div w:id="1598631185">
          <w:marLeft w:val="0"/>
          <w:marRight w:val="0"/>
          <w:marTop w:val="0"/>
          <w:marBottom w:val="0"/>
          <w:divBdr>
            <w:top w:val="none" w:sz="0" w:space="0" w:color="auto"/>
            <w:left w:val="none" w:sz="0" w:space="0" w:color="auto"/>
            <w:bottom w:val="none" w:sz="0" w:space="0" w:color="auto"/>
            <w:right w:val="none" w:sz="0" w:space="0" w:color="auto"/>
          </w:divBdr>
        </w:div>
        <w:div w:id="2138718687">
          <w:marLeft w:val="0"/>
          <w:marRight w:val="0"/>
          <w:marTop w:val="0"/>
          <w:marBottom w:val="0"/>
          <w:divBdr>
            <w:top w:val="none" w:sz="0" w:space="0" w:color="auto"/>
            <w:left w:val="none" w:sz="0" w:space="0" w:color="auto"/>
            <w:bottom w:val="none" w:sz="0" w:space="0" w:color="auto"/>
            <w:right w:val="none" w:sz="0" w:space="0" w:color="auto"/>
          </w:divBdr>
        </w:div>
        <w:div w:id="396511010">
          <w:marLeft w:val="0"/>
          <w:marRight w:val="0"/>
          <w:marTop w:val="0"/>
          <w:marBottom w:val="0"/>
          <w:divBdr>
            <w:top w:val="none" w:sz="0" w:space="0" w:color="auto"/>
            <w:left w:val="none" w:sz="0" w:space="0" w:color="auto"/>
            <w:bottom w:val="none" w:sz="0" w:space="0" w:color="auto"/>
            <w:right w:val="none" w:sz="0" w:space="0" w:color="auto"/>
          </w:divBdr>
        </w:div>
        <w:div w:id="240212442">
          <w:marLeft w:val="0"/>
          <w:marRight w:val="0"/>
          <w:marTop w:val="0"/>
          <w:marBottom w:val="0"/>
          <w:divBdr>
            <w:top w:val="none" w:sz="0" w:space="0" w:color="auto"/>
            <w:left w:val="none" w:sz="0" w:space="0" w:color="auto"/>
            <w:bottom w:val="none" w:sz="0" w:space="0" w:color="auto"/>
            <w:right w:val="none" w:sz="0" w:space="0" w:color="auto"/>
          </w:divBdr>
        </w:div>
        <w:div w:id="724842194">
          <w:marLeft w:val="0"/>
          <w:marRight w:val="0"/>
          <w:marTop w:val="0"/>
          <w:marBottom w:val="0"/>
          <w:divBdr>
            <w:top w:val="none" w:sz="0" w:space="0" w:color="auto"/>
            <w:left w:val="none" w:sz="0" w:space="0" w:color="auto"/>
            <w:bottom w:val="none" w:sz="0" w:space="0" w:color="auto"/>
            <w:right w:val="none" w:sz="0" w:space="0" w:color="auto"/>
          </w:divBdr>
        </w:div>
        <w:div w:id="9422289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Rutherford</dc:creator>
  <cp:lastModifiedBy>Peter</cp:lastModifiedBy>
  <cp:revision>2</cp:revision>
  <cp:lastPrinted>2018-10-04T13:22:00Z</cp:lastPrinted>
  <dcterms:created xsi:type="dcterms:W3CDTF">2018-10-09T20:58:00Z</dcterms:created>
  <dcterms:modified xsi:type="dcterms:W3CDTF">2018-10-09T20:58:00Z</dcterms:modified>
</cp:coreProperties>
</file>