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501C5" w:rsidRDefault="00C501C5">
      <w:pPr>
        <w:jc w:val="both"/>
        <w:rPr>
          <w:b/>
          <w:color w:val="000000"/>
          <w:sz w:val="28"/>
          <w:szCs w:val="28"/>
        </w:rPr>
      </w:pPr>
    </w:p>
    <w:p w14:paraId="00000002" w14:textId="77777777" w:rsidR="00C501C5" w:rsidRDefault="00C501C5">
      <w:pPr>
        <w:pBdr>
          <w:top w:val="nil"/>
          <w:left w:val="nil"/>
          <w:bottom w:val="nil"/>
          <w:right w:val="nil"/>
          <w:between w:val="nil"/>
        </w:pBdr>
        <w:ind w:left="360" w:hanging="720"/>
        <w:jc w:val="both"/>
        <w:rPr>
          <w:b/>
          <w:color w:val="000000"/>
          <w:sz w:val="28"/>
          <w:szCs w:val="28"/>
        </w:rPr>
      </w:pPr>
    </w:p>
    <w:p w14:paraId="7C920D36" w14:textId="77777777" w:rsidR="00AA6ADF" w:rsidRDefault="005D4816" w:rsidP="00BD75FD">
      <w:pPr>
        <w:pBdr>
          <w:top w:val="nil"/>
          <w:left w:val="nil"/>
          <w:bottom w:val="nil"/>
          <w:right w:val="nil"/>
          <w:between w:val="nil"/>
        </w:pBdr>
        <w:ind w:left="360" w:hanging="720"/>
        <w:jc w:val="both"/>
        <w:rPr>
          <w:b/>
          <w:color w:val="000000"/>
          <w:sz w:val="28"/>
          <w:szCs w:val="28"/>
        </w:rPr>
      </w:pPr>
      <w:r>
        <w:rPr>
          <w:b/>
          <w:color w:val="000000"/>
          <w:sz w:val="28"/>
          <w:szCs w:val="28"/>
        </w:rPr>
        <w:t xml:space="preserve">       </w:t>
      </w:r>
      <w:r w:rsidR="00BD75FD">
        <w:rPr>
          <w:b/>
          <w:color w:val="000000"/>
          <w:sz w:val="28"/>
          <w:szCs w:val="28"/>
        </w:rPr>
        <w:tab/>
      </w:r>
      <w:r>
        <w:rPr>
          <w:b/>
          <w:color w:val="000000"/>
          <w:sz w:val="28"/>
          <w:szCs w:val="28"/>
        </w:rPr>
        <w:t xml:space="preserve"> </w:t>
      </w:r>
      <w:r w:rsidR="001A0CEE">
        <w:rPr>
          <w:b/>
          <w:color w:val="000000"/>
          <w:sz w:val="28"/>
          <w:szCs w:val="28"/>
        </w:rPr>
        <w:t>A meeting of Goring Heath Parish Council was held in the Parish Hall</w:t>
      </w:r>
    </w:p>
    <w:p w14:paraId="00000004" w14:textId="3F42B121" w:rsidR="00C501C5" w:rsidRPr="00BD75FD" w:rsidRDefault="001A0CEE" w:rsidP="00AA6ADF">
      <w:pPr>
        <w:pBdr>
          <w:top w:val="nil"/>
          <w:left w:val="nil"/>
          <w:bottom w:val="nil"/>
          <w:right w:val="nil"/>
          <w:between w:val="nil"/>
        </w:pBdr>
        <w:ind w:left="360"/>
        <w:jc w:val="both"/>
        <w:rPr>
          <w:b/>
          <w:color w:val="000000"/>
          <w:sz w:val="28"/>
          <w:szCs w:val="28"/>
        </w:rPr>
      </w:pPr>
      <w:r>
        <w:rPr>
          <w:b/>
          <w:color w:val="000000"/>
          <w:sz w:val="28"/>
          <w:szCs w:val="28"/>
        </w:rPr>
        <w:t xml:space="preserve"> </w:t>
      </w:r>
      <w:r w:rsidR="00BD75FD">
        <w:rPr>
          <w:b/>
          <w:color w:val="000000"/>
          <w:sz w:val="28"/>
          <w:szCs w:val="28"/>
        </w:rPr>
        <w:t xml:space="preserve">Thursday </w:t>
      </w:r>
      <w:r w:rsidR="00DD322D">
        <w:rPr>
          <w:b/>
          <w:color w:val="000000"/>
          <w:sz w:val="28"/>
          <w:szCs w:val="28"/>
        </w:rPr>
        <w:t>October 10</w:t>
      </w:r>
      <w:r w:rsidR="00DD322D" w:rsidRPr="00DD322D">
        <w:rPr>
          <w:b/>
          <w:color w:val="000000"/>
          <w:sz w:val="28"/>
          <w:szCs w:val="28"/>
          <w:vertAlign w:val="superscript"/>
        </w:rPr>
        <w:t>th</w:t>
      </w:r>
      <w:r w:rsidR="00DD322D">
        <w:rPr>
          <w:b/>
          <w:color w:val="000000"/>
          <w:sz w:val="28"/>
          <w:szCs w:val="28"/>
        </w:rPr>
        <w:t xml:space="preserve"> 2019</w:t>
      </w:r>
      <w:r w:rsidR="00BD75FD">
        <w:rPr>
          <w:b/>
          <w:color w:val="000000"/>
          <w:sz w:val="28"/>
          <w:szCs w:val="28"/>
        </w:rPr>
        <w:t xml:space="preserve"> </w:t>
      </w:r>
      <w:r>
        <w:rPr>
          <w:b/>
          <w:color w:val="000000"/>
          <w:sz w:val="28"/>
          <w:szCs w:val="28"/>
        </w:rPr>
        <w:t>at 8pm</w:t>
      </w:r>
      <w:r w:rsidR="00BD75FD">
        <w:rPr>
          <w:b/>
          <w:color w:val="000000"/>
          <w:sz w:val="28"/>
          <w:szCs w:val="28"/>
        </w:rPr>
        <w:t>.</w:t>
      </w:r>
    </w:p>
    <w:p w14:paraId="00000005" w14:textId="77777777" w:rsidR="00C501C5" w:rsidRDefault="00C501C5">
      <w:pPr>
        <w:jc w:val="both"/>
        <w:rPr>
          <w:rFonts w:ascii="Times New Roman" w:eastAsia="Times New Roman" w:hAnsi="Times New Roman" w:cs="Times New Roman"/>
          <w:color w:val="FF0000"/>
        </w:rPr>
      </w:pPr>
    </w:p>
    <w:p w14:paraId="363F5765" w14:textId="5EEF5139" w:rsidR="00FD2C7C" w:rsidRDefault="005D4816">
      <w:pPr>
        <w:pBdr>
          <w:top w:val="nil"/>
          <w:left w:val="nil"/>
          <w:bottom w:val="nil"/>
          <w:right w:val="nil"/>
          <w:between w:val="nil"/>
        </w:pBdr>
        <w:ind w:left="360" w:hanging="720"/>
        <w:jc w:val="both"/>
        <w:rPr>
          <w:color w:val="000000"/>
          <w:sz w:val="28"/>
          <w:szCs w:val="28"/>
        </w:rPr>
      </w:pPr>
      <w:r>
        <w:rPr>
          <w:b/>
          <w:color w:val="000000"/>
          <w:sz w:val="28"/>
          <w:szCs w:val="28"/>
        </w:rPr>
        <w:t xml:space="preserve">            </w:t>
      </w:r>
      <w:r w:rsidR="001A0CEE">
        <w:rPr>
          <w:b/>
          <w:color w:val="000000"/>
          <w:sz w:val="28"/>
          <w:szCs w:val="28"/>
        </w:rPr>
        <w:t>Present</w:t>
      </w:r>
      <w:r w:rsidR="00FD2C7C">
        <w:rPr>
          <w:color w:val="000000"/>
          <w:sz w:val="28"/>
          <w:szCs w:val="28"/>
        </w:rPr>
        <w:t xml:space="preserve">: </w:t>
      </w:r>
      <w:r w:rsidR="001A0CEE">
        <w:rPr>
          <w:color w:val="000000"/>
          <w:sz w:val="28"/>
          <w:szCs w:val="28"/>
        </w:rPr>
        <w:t>Chris Jessop, Hilary Dewey</w:t>
      </w:r>
      <w:r w:rsidR="00FD2C7C">
        <w:rPr>
          <w:color w:val="000000"/>
          <w:sz w:val="28"/>
          <w:szCs w:val="28"/>
        </w:rPr>
        <w:t>,</w:t>
      </w:r>
      <w:r w:rsidR="001A0CEE">
        <w:rPr>
          <w:color w:val="000000"/>
          <w:sz w:val="28"/>
          <w:szCs w:val="28"/>
        </w:rPr>
        <w:t xml:space="preserve"> </w:t>
      </w:r>
      <w:r w:rsidR="00DD322D">
        <w:rPr>
          <w:color w:val="000000"/>
          <w:sz w:val="28"/>
          <w:szCs w:val="28"/>
        </w:rPr>
        <w:t xml:space="preserve">Nick Henry, Liz </w:t>
      </w:r>
      <w:proofErr w:type="spellStart"/>
      <w:r w:rsidR="00DD322D">
        <w:rPr>
          <w:color w:val="000000"/>
          <w:sz w:val="28"/>
          <w:szCs w:val="28"/>
        </w:rPr>
        <w:t>Collas</w:t>
      </w:r>
      <w:proofErr w:type="spellEnd"/>
      <w:r w:rsidR="00DD322D">
        <w:rPr>
          <w:color w:val="000000"/>
          <w:sz w:val="28"/>
          <w:szCs w:val="28"/>
        </w:rPr>
        <w:t>, Martin Wise</w:t>
      </w:r>
    </w:p>
    <w:p w14:paraId="00000008" w14:textId="06E2A0E2" w:rsidR="00C501C5" w:rsidRPr="00AA6ADF" w:rsidRDefault="00FD2C7C" w:rsidP="00AA6ADF">
      <w:pPr>
        <w:pBdr>
          <w:top w:val="nil"/>
          <w:left w:val="nil"/>
          <w:bottom w:val="nil"/>
          <w:right w:val="nil"/>
          <w:between w:val="nil"/>
        </w:pBdr>
        <w:ind w:left="360" w:hanging="720"/>
        <w:jc w:val="both"/>
        <w:rPr>
          <w:color w:val="000000"/>
          <w:sz w:val="28"/>
          <w:szCs w:val="28"/>
        </w:rPr>
      </w:pPr>
      <w:r>
        <w:rPr>
          <w:b/>
          <w:color w:val="000000"/>
          <w:sz w:val="28"/>
          <w:szCs w:val="28"/>
        </w:rPr>
        <w:t xml:space="preserve">            </w:t>
      </w:r>
      <w:r w:rsidR="001A0CEE">
        <w:rPr>
          <w:color w:val="000000"/>
          <w:sz w:val="28"/>
          <w:szCs w:val="28"/>
        </w:rPr>
        <w:t xml:space="preserve"> In attendance, Amanda Holland, Lucy Turner</w:t>
      </w:r>
      <w:r>
        <w:rPr>
          <w:color w:val="000000"/>
          <w:sz w:val="28"/>
          <w:szCs w:val="28"/>
        </w:rPr>
        <w:t>.</w:t>
      </w:r>
    </w:p>
    <w:p w14:paraId="00000009" w14:textId="004C8E73" w:rsidR="00C501C5" w:rsidRDefault="001A0CEE">
      <w:pPr>
        <w:numPr>
          <w:ilvl w:val="0"/>
          <w:numId w:val="1"/>
        </w:numPr>
        <w:jc w:val="both"/>
        <w:rPr>
          <w:color w:val="000000"/>
          <w:sz w:val="28"/>
          <w:szCs w:val="28"/>
        </w:rPr>
      </w:pPr>
      <w:r>
        <w:rPr>
          <w:b/>
          <w:color w:val="000000"/>
          <w:sz w:val="28"/>
          <w:szCs w:val="28"/>
        </w:rPr>
        <w:t xml:space="preserve">Apologies for Absence: </w:t>
      </w:r>
      <w:r w:rsidR="00FD2C7C">
        <w:rPr>
          <w:color w:val="000000"/>
          <w:sz w:val="28"/>
          <w:szCs w:val="28"/>
        </w:rPr>
        <w:t xml:space="preserve">Nick </w:t>
      </w:r>
      <w:proofErr w:type="spellStart"/>
      <w:r w:rsidR="00FD2C7C">
        <w:rPr>
          <w:color w:val="000000"/>
          <w:sz w:val="28"/>
          <w:szCs w:val="28"/>
        </w:rPr>
        <w:t>Elsome</w:t>
      </w:r>
      <w:proofErr w:type="spellEnd"/>
      <w:r w:rsidR="00FD2C7C">
        <w:rPr>
          <w:color w:val="000000"/>
          <w:sz w:val="28"/>
          <w:szCs w:val="28"/>
        </w:rPr>
        <w:t xml:space="preserve">, </w:t>
      </w:r>
      <w:r w:rsidR="00DD322D">
        <w:rPr>
          <w:color w:val="000000"/>
          <w:sz w:val="28"/>
          <w:szCs w:val="28"/>
        </w:rPr>
        <w:t xml:space="preserve">Peter </w:t>
      </w:r>
      <w:proofErr w:type="spellStart"/>
      <w:r w:rsidR="00DD322D">
        <w:rPr>
          <w:color w:val="000000"/>
          <w:sz w:val="28"/>
          <w:szCs w:val="28"/>
        </w:rPr>
        <w:t>Dragonetti</w:t>
      </w:r>
      <w:proofErr w:type="spellEnd"/>
    </w:p>
    <w:p w14:paraId="2EF15589" w14:textId="19EA0BCE" w:rsidR="00FA5F87" w:rsidRPr="00AA6ADF" w:rsidRDefault="00FD2C7C" w:rsidP="00FB5C51">
      <w:pPr>
        <w:numPr>
          <w:ilvl w:val="0"/>
          <w:numId w:val="1"/>
        </w:numPr>
        <w:ind w:left="643"/>
        <w:jc w:val="both"/>
        <w:rPr>
          <w:color w:val="000000"/>
          <w:sz w:val="28"/>
          <w:szCs w:val="28"/>
        </w:rPr>
      </w:pPr>
      <w:r w:rsidRPr="00AA6ADF">
        <w:rPr>
          <w:b/>
          <w:color w:val="000000"/>
          <w:sz w:val="28"/>
          <w:szCs w:val="28"/>
        </w:rPr>
        <w:t xml:space="preserve">Public Forum: </w:t>
      </w:r>
      <w:r w:rsidR="00DD322D" w:rsidRPr="00AA6ADF">
        <w:rPr>
          <w:color w:val="000000"/>
          <w:sz w:val="28"/>
          <w:szCs w:val="28"/>
        </w:rPr>
        <w:t xml:space="preserve">Mr and Mrs Johnson, Bridle Road in attendance regarding the proposals to improve/resurface this public right of way no 228/65/10. Mr Johnson reported that he has been approached by Mr </w:t>
      </w:r>
      <w:proofErr w:type="spellStart"/>
      <w:r w:rsidR="00DD322D" w:rsidRPr="00AA6ADF">
        <w:rPr>
          <w:color w:val="000000"/>
          <w:sz w:val="28"/>
          <w:szCs w:val="28"/>
        </w:rPr>
        <w:t>Arrowsmith</w:t>
      </w:r>
      <w:proofErr w:type="spellEnd"/>
      <w:r w:rsidR="00DD322D" w:rsidRPr="00AA6ADF">
        <w:rPr>
          <w:color w:val="000000"/>
          <w:sz w:val="28"/>
          <w:szCs w:val="28"/>
        </w:rPr>
        <w:t xml:space="preserve"> to contribute to the cost of improving the surface, but he is clear that</w:t>
      </w:r>
      <w:r w:rsidR="004620F0" w:rsidRPr="00AA6ADF">
        <w:rPr>
          <w:color w:val="000000"/>
          <w:sz w:val="28"/>
          <w:szCs w:val="28"/>
        </w:rPr>
        <w:t>,</w:t>
      </w:r>
      <w:r w:rsidR="00DD322D" w:rsidRPr="00AA6ADF">
        <w:rPr>
          <w:color w:val="000000"/>
          <w:sz w:val="28"/>
          <w:szCs w:val="28"/>
        </w:rPr>
        <w:t xml:space="preserve"> although he admits the surface needs maintenance, it does not need improving. At a residents meeting 2 months ago the options were discussed, and a vote clearly showed that 20 residents did not want to have the surface improved. </w:t>
      </w:r>
      <w:bookmarkStart w:id="0" w:name="_GoBack"/>
      <w:bookmarkEnd w:id="0"/>
      <w:r w:rsidR="004620F0" w:rsidRPr="00AA6ADF">
        <w:rPr>
          <w:color w:val="000000"/>
          <w:sz w:val="28"/>
          <w:szCs w:val="28"/>
        </w:rPr>
        <w:t>He also believed that an OCC Countryside Task Supervisor had visited and was aware of the situation. After discussion, CJ noted the difference in opinions and asked AH to liaise with OALC, OSS, OCC and SODC to clarify the situation.</w:t>
      </w:r>
      <w:r w:rsidR="00B60E47" w:rsidRPr="00AA6ADF">
        <w:rPr>
          <w:color w:val="000000"/>
          <w:sz w:val="28"/>
          <w:szCs w:val="28"/>
        </w:rPr>
        <w:t xml:space="preserve"> </w:t>
      </w:r>
      <w:r w:rsidR="00FA5F87" w:rsidRPr="00AA6ADF">
        <w:rPr>
          <w:color w:val="000000"/>
          <w:sz w:val="28"/>
          <w:szCs w:val="28"/>
        </w:rPr>
        <w:t>Mr and Mrs Griffiths of Long Toll reported that the 16 parcels of land in Woodcote Woods that have been sold off appeared to be unregulated and are now unsightly</w:t>
      </w:r>
      <w:r w:rsidR="00AA6ADF">
        <w:rPr>
          <w:color w:val="000000"/>
          <w:sz w:val="28"/>
          <w:szCs w:val="28"/>
        </w:rPr>
        <w:t>.</w:t>
      </w:r>
      <w:r w:rsidR="00FA5F87" w:rsidRPr="00AA6ADF">
        <w:rPr>
          <w:color w:val="000000"/>
          <w:sz w:val="28"/>
          <w:szCs w:val="28"/>
        </w:rPr>
        <w:t xml:space="preserve"> </w:t>
      </w:r>
      <w:r w:rsidR="00AA6ADF">
        <w:rPr>
          <w:color w:val="000000"/>
          <w:sz w:val="28"/>
          <w:szCs w:val="28"/>
        </w:rPr>
        <w:t>S</w:t>
      </w:r>
      <w:r w:rsidR="00FA5F87" w:rsidRPr="00AA6ADF">
        <w:rPr>
          <w:color w:val="000000"/>
          <w:sz w:val="28"/>
          <w:szCs w:val="28"/>
        </w:rPr>
        <w:t xml:space="preserve">ome were fenced off with barbed wire. This is ancient woodland that contributes to our local status as an AONB. LC reported that all councillors were aware of the situation and were monitoring it closely. After discussion about what exactly is allowed to take place on these plots and how enforcement agencies take any infringements very seriously, it was agreed that all parties would remain vigilant and AH would clarify the regulations regarding barbed wire and wildlife. </w:t>
      </w:r>
    </w:p>
    <w:p w14:paraId="20E36A7C" w14:textId="62508A71" w:rsidR="00FA5F87" w:rsidRDefault="00FA5F87" w:rsidP="00FA5F87">
      <w:pPr>
        <w:numPr>
          <w:ilvl w:val="0"/>
          <w:numId w:val="1"/>
        </w:numPr>
        <w:jc w:val="both"/>
        <w:rPr>
          <w:color w:val="000000"/>
          <w:sz w:val="28"/>
          <w:szCs w:val="28"/>
        </w:rPr>
      </w:pPr>
      <w:r>
        <w:rPr>
          <w:b/>
          <w:color w:val="000000"/>
          <w:sz w:val="28"/>
          <w:szCs w:val="28"/>
        </w:rPr>
        <w:t xml:space="preserve">Minutes of the last meeting. Thursday September 12th 2019 </w:t>
      </w:r>
      <w:r>
        <w:rPr>
          <w:color w:val="000000"/>
          <w:sz w:val="28"/>
          <w:szCs w:val="28"/>
        </w:rPr>
        <w:t xml:space="preserve">were signed as correct. </w:t>
      </w:r>
    </w:p>
    <w:p w14:paraId="0000000B" w14:textId="63155D9D" w:rsidR="00C501C5" w:rsidRPr="00FD2C7C" w:rsidRDefault="001A0CEE">
      <w:pPr>
        <w:numPr>
          <w:ilvl w:val="0"/>
          <w:numId w:val="1"/>
        </w:numPr>
        <w:pBdr>
          <w:top w:val="nil"/>
          <w:left w:val="nil"/>
          <w:bottom w:val="nil"/>
          <w:right w:val="nil"/>
          <w:between w:val="nil"/>
        </w:pBdr>
        <w:shd w:val="clear" w:color="auto" w:fill="FFFFFF"/>
        <w:rPr>
          <w:rFonts w:ascii="Arial" w:eastAsia="Arial" w:hAnsi="Arial" w:cs="Arial"/>
          <w:color w:val="222222"/>
        </w:rPr>
      </w:pPr>
      <w:r>
        <w:rPr>
          <w:b/>
          <w:color w:val="000000"/>
          <w:sz w:val="28"/>
          <w:szCs w:val="28"/>
        </w:rPr>
        <w:t>Matters Arising.</w:t>
      </w:r>
      <w:r w:rsidR="00FD2C7C">
        <w:rPr>
          <w:b/>
          <w:color w:val="000000"/>
          <w:sz w:val="28"/>
          <w:szCs w:val="28"/>
        </w:rPr>
        <w:t xml:space="preserve"> </w:t>
      </w:r>
      <w:r w:rsidR="00664B8B" w:rsidRPr="00917466">
        <w:rPr>
          <w:color w:val="000000"/>
          <w:sz w:val="28"/>
          <w:szCs w:val="28"/>
        </w:rPr>
        <w:t>Item 5</w:t>
      </w:r>
      <w:r w:rsidR="00664B8B">
        <w:rPr>
          <w:b/>
          <w:color w:val="000000"/>
          <w:sz w:val="28"/>
          <w:szCs w:val="28"/>
        </w:rPr>
        <w:t xml:space="preserve">: </w:t>
      </w:r>
      <w:r w:rsidR="00664B8B">
        <w:rPr>
          <w:color w:val="000000"/>
          <w:sz w:val="28"/>
          <w:szCs w:val="28"/>
        </w:rPr>
        <w:t xml:space="preserve">After discussion it was agreed to appoint Arrow Accounting as Internal Auditors 2019/2020. AH reported that Mrs Ann </w:t>
      </w:r>
      <w:proofErr w:type="spellStart"/>
      <w:r w:rsidR="00664B8B">
        <w:rPr>
          <w:color w:val="000000"/>
          <w:sz w:val="28"/>
          <w:szCs w:val="28"/>
        </w:rPr>
        <w:t>Cordery</w:t>
      </w:r>
      <w:proofErr w:type="spellEnd"/>
      <w:r w:rsidR="00664B8B">
        <w:rPr>
          <w:color w:val="000000"/>
          <w:sz w:val="28"/>
          <w:szCs w:val="28"/>
        </w:rPr>
        <w:t xml:space="preserve"> was no longer able to join the Parish Council, and that the vacancy would be advertised in the next newsletter. Item 6: Hill Bottom Close. After discussion LT agreed to ask residents if anyone was prepared to take to take over the grass cutting/tree maintenance on this private plot of land from Mrs </w:t>
      </w:r>
      <w:proofErr w:type="spellStart"/>
      <w:r w:rsidR="00664B8B">
        <w:rPr>
          <w:color w:val="000000"/>
          <w:sz w:val="28"/>
          <w:szCs w:val="28"/>
        </w:rPr>
        <w:t>Bridgens</w:t>
      </w:r>
      <w:proofErr w:type="spellEnd"/>
      <w:r w:rsidR="00664B8B">
        <w:rPr>
          <w:color w:val="000000"/>
          <w:sz w:val="28"/>
          <w:szCs w:val="28"/>
        </w:rPr>
        <w:t>. The telephone box at Crays pond has been refurbished and looks great. AH to ask Mrs Rutherford if she could maintain the library</w:t>
      </w:r>
      <w:r w:rsidR="009A5B85">
        <w:rPr>
          <w:color w:val="000000"/>
          <w:sz w:val="28"/>
          <w:szCs w:val="28"/>
        </w:rPr>
        <w:t>.</w:t>
      </w:r>
    </w:p>
    <w:p w14:paraId="09038B2E" w14:textId="67FF2964" w:rsidR="00917466" w:rsidRPr="00917466" w:rsidRDefault="00917466">
      <w:pPr>
        <w:numPr>
          <w:ilvl w:val="0"/>
          <w:numId w:val="1"/>
        </w:numPr>
        <w:pBdr>
          <w:top w:val="nil"/>
          <w:left w:val="nil"/>
          <w:bottom w:val="nil"/>
          <w:right w:val="nil"/>
          <w:between w:val="nil"/>
        </w:pBdr>
        <w:shd w:val="clear" w:color="auto" w:fill="FFFFFF"/>
        <w:rPr>
          <w:rFonts w:ascii="Arial" w:eastAsia="Arial" w:hAnsi="Arial" w:cs="Arial"/>
          <w:color w:val="222222"/>
        </w:rPr>
      </w:pPr>
      <w:r>
        <w:rPr>
          <w:b/>
          <w:color w:val="000000"/>
          <w:sz w:val="28"/>
          <w:szCs w:val="28"/>
        </w:rPr>
        <w:t xml:space="preserve">The Parish Hall : </w:t>
      </w:r>
      <w:r w:rsidRPr="00917466">
        <w:rPr>
          <w:color w:val="000000"/>
          <w:sz w:val="28"/>
          <w:szCs w:val="28"/>
        </w:rPr>
        <w:t>MW advised that the gutters will need attention soon.</w:t>
      </w:r>
    </w:p>
    <w:p w14:paraId="42E3DEAF" w14:textId="4FBD4093" w:rsidR="00917466" w:rsidRPr="00917466" w:rsidRDefault="00917466">
      <w:pPr>
        <w:numPr>
          <w:ilvl w:val="0"/>
          <w:numId w:val="1"/>
        </w:numPr>
        <w:pBdr>
          <w:top w:val="nil"/>
          <w:left w:val="nil"/>
          <w:bottom w:val="nil"/>
          <w:right w:val="nil"/>
          <w:between w:val="nil"/>
        </w:pBdr>
        <w:shd w:val="clear" w:color="auto" w:fill="FFFFFF"/>
        <w:rPr>
          <w:rFonts w:ascii="Arial" w:eastAsia="Arial" w:hAnsi="Arial" w:cs="Arial"/>
          <w:color w:val="222222"/>
        </w:rPr>
      </w:pPr>
      <w:r>
        <w:rPr>
          <w:b/>
          <w:color w:val="000000"/>
          <w:sz w:val="28"/>
          <w:szCs w:val="28"/>
        </w:rPr>
        <w:t>District Councillors Report.</w:t>
      </w:r>
      <w:r>
        <w:rPr>
          <w:rFonts w:ascii="Arial" w:eastAsia="Arial" w:hAnsi="Arial" w:cs="Arial"/>
          <w:color w:val="222222"/>
        </w:rPr>
        <w:t xml:space="preserve"> </w:t>
      </w:r>
      <w:r>
        <w:rPr>
          <w:rFonts w:asciiTheme="majorHAnsi" w:eastAsia="Arial" w:hAnsiTheme="majorHAnsi" w:cstheme="majorHAnsi"/>
          <w:color w:val="222222"/>
          <w:sz w:val="28"/>
          <w:szCs w:val="28"/>
        </w:rPr>
        <w:t>Circulated, praised and noted.</w:t>
      </w:r>
    </w:p>
    <w:p w14:paraId="0000000C" w14:textId="4C703DE6" w:rsidR="00C501C5" w:rsidRDefault="001A0CEE">
      <w:pPr>
        <w:numPr>
          <w:ilvl w:val="0"/>
          <w:numId w:val="1"/>
        </w:numPr>
        <w:pBdr>
          <w:top w:val="nil"/>
          <w:left w:val="nil"/>
          <w:bottom w:val="nil"/>
          <w:right w:val="nil"/>
          <w:between w:val="nil"/>
        </w:pBdr>
        <w:shd w:val="clear" w:color="auto" w:fill="FFFFFF"/>
        <w:rPr>
          <w:rFonts w:ascii="Arial" w:eastAsia="Arial" w:hAnsi="Arial" w:cs="Arial"/>
          <w:color w:val="222222"/>
        </w:rPr>
      </w:pPr>
      <w:r>
        <w:rPr>
          <w:b/>
          <w:color w:val="000000"/>
          <w:sz w:val="28"/>
          <w:szCs w:val="28"/>
        </w:rPr>
        <w:t>Governance Matters.</w:t>
      </w:r>
    </w:p>
    <w:p w14:paraId="0000000D" w14:textId="041FB9C4" w:rsidR="00B60E47" w:rsidRDefault="001A0CEE" w:rsidP="00291479">
      <w:pPr>
        <w:pBdr>
          <w:top w:val="nil"/>
          <w:left w:val="nil"/>
          <w:bottom w:val="nil"/>
          <w:right w:val="nil"/>
          <w:between w:val="nil"/>
        </w:pBdr>
        <w:shd w:val="clear" w:color="auto" w:fill="FFFFFF"/>
        <w:ind w:left="643" w:hanging="720"/>
        <w:jc w:val="both"/>
        <w:rPr>
          <w:rFonts w:ascii="Arial" w:eastAsia="Arial" w:hAnsi="Arial" w:cs="Arial"/>
          <w:b/>
          <w:color w:val="222222"/>
        </w:rPr>
      </w:pPr>
      <w:r w:rsidRPr="00B60E47">
        <w:rPr>
          <w:rFonts w:eastAsia="Arial"/>
          <w:b/>
          <w:color w:val="222222"/>
          <w:sz w:val="28"/>
          <w:szCs w:val="28"/>
        </w:rPr>
        <w:t xml:space="preserve">        </w:t>
      </w:r>
      <w:r w:rsidR="00A55A58" w:rsidRPr="00B60E47">
        <w:rPr>
          <w:rFonts w:eastAsia="Arial"/>
          <w:b/>
          <w:color w:val="222222"/>
          <w:sz w:val="28"/>
          <w:szCs w:val="28"/>
        </w:rPr>
        <w:t xml:space="preserve">   </w:t>
      </w:r>
      <w:r w:rsidRPr="00B60E47">
        <w:rPr>
          <w:rFonts w:eastAsia="Arial"/>
          <w:b/>
          <w:color w:val="222222"/>
          <w:sz w:val="28"/>
          <w:szCs w:val="28"/>
        </w:rPr>
        <w:t>Finance and Bank Reconciliation;</w:t>
      </w:r>
      <w:r>
        <w:rPr>
          <w:rFonts w:ascii="Arial" w:eastAsia="Arial" w:hAnsi="Arial" w:cs="Arial"/>
          <w:color w:val="222222"/>
        </w:rPr>
        <w:t xml:space="preserve"> </w:t>
      </w:r>
      <w:r>
        <w:rPr>
          <w:color w:val="000000"/>
          <w:sz w:val="28"/>
          <w:szCs w:val="28"/>
        </w:rPr>
        <w:t>The bank statement was checked and approved. Balance</w:t>
      </w:r>
      <w:r w:rsidR="00BD6699">
        <w:rPr>
          <w:color w:val="000000"/>
          <w:sz w:val="28"/>
          <w:szCs w:val="28"/>
        </w:rPr>
        <w:t xml:space="preserve"> </w:t>
      </w:r>
      <w:r w:rsidR="00603DA6">
        <w:rPr>
          <w:color w:val="000000"/>
          <w:sz w:val="28"/>
          <w:szCs w:val="28"/>
        </w:rPr>
        <w:t>£</w:t>
      </w:r>
      <w:r w:rsidR="007D4BA8">
        <w:rPr>
          <w:color w:val="000000"/>
          <w:sz w:val="28"/>
          <w:szCs w:val="28"/>
        </w:rPr>
        <w:t>29,067.19</w:t>
      </w:r>
      <w:r w:rsidR="00603DA6">
        <w:rPr>
          <w:color w:val="000000"/>
          <w:sz w:val="28"/>
          <w:szCs w:val="28"/>
        </w:rPr>
        <w:t>.</w:t>
      </w:r>
      <w:r>
        <w:rPr>
          <w:color w:val="000000"/>
          <w:sz w:val="28"/>
          <w:szCs w:val="28"/>
        </w:rPr>
        <w:t xml:space="preserve"> Invoices have been received and paid: Clerk Pay £310.60, Going Forward Buses, £100, </w:t>
      </w:r>
      <w:r w:rsidR="007D4BA8">
        <w:rPr>
          <w:color w:val="000000"/>
          <w:sz w:val="28"/>
          <w:szCs w:val="28"/>
        </w:rPr>
        <w:t>The Woodcote Volunteers Donation £200.00, The Royal British Legion £40.00.</w:t>
      </w:r>
    </w:p>
    <w:p w14:paraId="3EC1287B" w14:textId="1CA3FB44" w:rsidR="0002417D" w:rsidRPr="009A5B85" w:rsidRDefault="00A55A58" w:rsidP="009A5B85">
      <w:pPr>
        <w:tabs>
          <w:tab w:val="left" w:pos="1385"/>
        </w:tabs>
        <w:ind w:left="502"/>
        <w:rPr>
          <w:rFonts w:ascii="Arial" w:eastAsia="Arial" w:hAnsi="Arial" w:cs="Arial"/>
        </w:rPr>
      </w:pPr>
      <w:r>
        <w:rPr>
          <w:b/>
          <w:color w:val="000000"/>
          <w:sz w:val="28"/>
          <w:szCs w:val="28"/>
        </w:rPr>
        <w:t xml:space="preserve"> </w:t>
      </w:r>
      <w:r w:rsidR="00291479">
        <w:rPr>
          <w:b/>
          <w:color w:val="000000"/>
          <w:sz w:val="28"/>
          <w:szCs w:val="28"/>
        </w:rPr>
        <w:t xml:space="preserve">Housekeeping: </w:t>
      </w:r>
      <w:r w:rsidR="007D4BA8">
        <w:rPr>
          <w:color w:val="000000"/>
          <w:sz w:val="28"/>
          <w:szCs w:val="28"/>
        </w:rPr>
        <w:t>A paper outlining amendments to financial procedures was</w:t>
      </w:r>
      <w:r w:rsidR="009A5B85">
        <w:rPr>
          <w:color w:val="000000"/>
          <w:sz w:val="28"/>
          <w:szCs w:val="28"/>
        </w:rPr>
        <w:t xml:space="preserve">     </w:t>
      </w:r>
      <w:r w:rsidR="007D4BA8">
        <w:rPr>
          <w:color w:val="000000"/>
          <w:sz w:val="28"/>
          <w:szCs w:val="28"/>
        </w:rPr>
        <w:t>circu</w:t>
      </w:r>
      <w:r w:rsidR="0002417D">
        <w:rPr>
          <w:color w:val="000000"/>
          <w:sz w:val="28"/>
          <w:szCs w:val="28"/>
        </w:rPr>
        <w:t>l</w:t>
      </w:r>
      <w:r w:rsidR="007D4BA8">
        <w:rPr>
          <w:color w:val="000000"/>
          <w:sz w:val="28"/>
          <w:szCs w:val="28"/>
        </w:rPr>
        <w:t>ated</w:t>
      </w:r>
      <w:r w:rsidR="009A5B85">
        <w:rPr>
          <w:color w:val="000000"/>
          <w:sz w:val="28"/>
          <w:szCs w:val="28"/>
        </w:rPr>
        <w:t xml:space="preserve">, </w:t>
      </w:r>
      <w:r w:rsidR="007D4BA8">
        <w:rPr>
          <w:color w:val="000000"/>
          <w:sz w:val="28"/>
          <w:szCs w:val="28"/>
        </w:rPr>
        <w:t>discussed and approved</w:t>
      </w:r>
      <w:r w:rsidR="0002417D">
        <w:rPr>
          <w:color w:val="000000"/>
          <w:sz w:val="28"/>
          <w:szCs w:val="28"/>
        </w:rPr>
        <w:t>. CJ is preparing precept budget and proposals.</w:t>
      </w:r>
    </w:p>
    <w:p w14:paraId="63393F23" w14:textId="06EDF16D" w:rsidR="00291479" w:rsidRPr="00917466" w:rsidRDefault="001A0CEE" w:rsidP="00917466">
      <w:pPr>
        <w:pStyle w:val="ListParagraph"/>
        <w:numPr>
          <w:ilvl w:val="0"/>
          <w:numId w:val="1"/>
        </w:numPr>
        <w:rPr>
          <w:rFonts w:asciiTheme="majorHAnsi" w:eastAsia="Times New Roman" w:hAnsiTheme="majorHAnsi" w:cstheme="majorHAnsi"/>
          <w:sz w:val="28"/>
          <w:szCs w:val="28"/>
        </w:rPr>
      </w:pPr>
      <w:r w:rsidRPr="00917466">
        <w:rPr>
          <w:b/>
          <w:color w:val="000000"/>
          <w:sz w:val="28"/>
          <w:szCs w:val="28"/>
        </w:rPr>
        <w:lastRenderedPageBreak/>
        <w:t>Correspondence and Reports</w:t>
      </w:r>
      <w:r w:rsidRPr="00917466">
        <w:rPr>
          <w:color w:val="000000"/>
          <w:sz w:val="28"/>
          <w:szCs w:val="28"/>
        </w:rPr>
        <w:t>.</w:t>
      </w:r>
      <w:r w:rsidR="0002417D" w:rsidRPr="00917466">
        <w:rPr>
          <w:color w:val="000000"/>
          <w:sz w:val="28"/>
          <w:szCs w:val="28"/>
        </w:rPr>
        <w:t xml:space="preserve"> AH has been in correspondence with the Woodcote Conservation Group, regarding our ponds. The Old Poultry Farm developments will be discussed at a planning meeting </w:t>
      </w:r>
      <w:r w:rsidR="0002417D" w:rsidRPr="00917466">
        <w:rPr>
          <w:rFonts w:asciiTheme="majorHAnsi" w:hAnsiTheme="majorHAnsi" w:cstheme="majorHAnsi"/>
          <w:color w:val="000000"/>
          <w:sz w:val="28"/>
          <w:szCs w:val="28"/>
        </w:rPr>
        <w:t xml:space="preserve">in Didcot on </w:t>
      </w:r>
      <w:r w:rsidR="0002417D" w:rsidRPr="00917466">
        <w:rPr>
          <w:rFonts w:asciiTheme="majorHAnsi" w:eastAsia="Times New Roman" w:hAnsiTheme="majorHAnsi" w:cstheme="majorHAnsi"/>
          <w:color w:val="555555"/>
          <w:spacing w:val="3"/>
          <w:sz w:val="28"/>
          <w:szCs w:val="28"/>
          <w:shd w:val="clear" w:color="auto" w:fill="FFFFFF"/>
        </w:rPr>
        <w:t xml:space="preserve">Tuesday 15/10/2019. PD </w:t>
      </w:r>
      <w:r w:rsidR="00917466" w:rsidRPr="00917466">
        <w:rPr>
          <w:rFonts w:asciiTheme="majorHAnsi" w:eastAsia="Times New Roman" w:hAnsiTheme="majorHAnsi" w:cstheme="majorHAnsi"/>
          <w:color w:val="555555"/>
          <w:spacing w:val="3"/>
          <w:sz w:val="28"/>
          <w:szCs w:val="28"/>
          <w:shd w:val="clear" w:color="auto" w:fill="FFFFFF"/>
        </w:rPr>
        <w:t xml:space="preserve">/NH </w:t>
      </w:r>
      <w:r w:rsidR="0002417D" w:rsidRPr="00917466">
        <w:rPr>
          <w:rFonts w:asciiTheme="majorHAnsi" w:eastAsia="Times New Roman" w:hAnsiTheme="majorHAnsi" w:cstheme="majorHAnsi"/>
          <w:color w:val="555555"/>
          <w:spacing w:val="3"/>
          <w:sz w:val="28"/>
          <w:szCs w:val="28"/>
          <w:shd w:val="clear" w:color="auto" w:fill="FFFFFF"/>
        </w:rPr>
        <w:t>to attend.</w:t>
      </w:r>
    </w:p>
    <w:p w14:paraId="00000011" w14:textId="5A614138" w:rsidR="00C501C5" w:rsidRPr="00A55A58" w:rsidRDefault="001A0CEE" w:rsidP="00A55A58">
      <w:pPr>
        <w:pStyle w:val="ListParagraph"/>
        <w:numPr>
          <w:ilvl w:val="0"/>
          <w:numId w:val="1"/>
        </w:numPr>
        <w:pBdr>
          <w:top w:val="nil"/>
          <w:left w:val="nil"/>
          <w:bottom w:val="nil"/>
          <w:right w:val="nil"/>
          <w:between w:val="nil"/>
        </w:pBdr>
        <w:shd w:val="clear" w:color="auto" w:fill="FFFFFF"/>
        <w:jc w:val="both"/>
        <w:rPr>
          <w:sz w:val="28"/>
          <w:szCs w:val="28"/>
        </w:rPr>
      </w:pPr>
      <w:r w:rsidRPr="00A55A58">
        <w:rPr>
          <w:b/>
          <w:color w:val="000000"/>
          <w:sz w:val="28"/>
          <w:szCs w:val="28"/>
        </w:rPr>
        <w:t>Maintenance</w:t>
      </w:r>
      <w:r w:rsidR="00A55A58">
        <w:rPr>
          <w:b/>
          <w:color w:val="000000"/>
          <w:sz w:val="28"/>
          <w:szCs w:val="28"/>
        </w:rPr>
        <w:t>.</w:t>
      </w:r>
      <w:r w:rsidRPr="00A55A58">
        <w:rPr>
          <w:b/>
          <w:color w:val="000000"/>
          <w:sz w:val="28"/>
          <w:szCs w:val="28"/>
        </w:rPr>
        <w:t xml:space="preserve"> </w:t>
      </w:r>
    </w:p>
    <w:p w14:paraId="1B562BC2" w14:textId="19315F00" w:rsidR="00A55A58" w:rsidRDefault="00A55A58" w:rsidP="00922591">
      <w:pPr>
        <w:shd w:val="clear" w:color="auto" w:fill="FFFFFF"/>
        <w:ind w:left="640"/>
        <w:rPr>
          <w:sz w:val="28"/>
          <w:szCs w:val="28"/>
        </w:rPr>
      </w:pPr>
      <w:r>
        <w:rPr>
          <w:b/>
          <w:sz w:val="28"/>
          <w:szCs w:val="28"/>
        </w:rPr>
        <w:t xml:space="preserve">Crays Pond : </w:t>
      </w:r>
      <w:r w:rsidR="00917466" w:rsidRPr="00917466">
        <w:rPr>
          <w:sz w:val="28"/>
          <w:szCs w:val="28"/>
        </w:rPr>
        <w:t xml:space="preserve">Councillor Wise has arranged for the approved </w:t>
      </w:r>
      <w:r w:rsidR="00917466">
        <w:rPr>
          <w:sz w:val="28"/>
          <w:szCs w:val="28"/>
        </w:rPr>
        <w:t xml:space="preserve">tree </w:t>
      </w:r>
      <w:r w:rsidR="00917466" w:rsidRPr="00917466">
        <w:rPr>
          <w:sz w:val="28"/>
          <w:szCs w:val="28"/>
        </w:rPr>
        <w:t>works at Crays pond be carried out the week beginning 11/11/2019.</w:t>
      </w:r>
      <w:r w:rsidR="00917466">
        <w:rPr>
          <w:b/>
          <w:sz w:val="28"/>
          <w:szCs w:val="28"/>
        </w:rPr>
        <w:t xml:space="preserve">  </w:t>
      </w:r>
      <w:r w:rsidR="00917466" w:rsidRPr="00151899">
        <w:rPr>
          <w:sz w:val="28"/>
          <w:szCs w:val="28"/>
        </w:rPr>
        <w:t xml:space="preserve">MW agreed to consult with </w:t>
      </w:r>
      <w:r w:rsidRPr="00151899">
        <w:rPr>
          <w:sz w:val="28"/>
          <w:szCs w:val="28"/>
        </w:rPr>
        <w:t xml:space="preserve">Mr Rod </w:t>
      </w:r>
      <w:proofErr w:type="spellStart"/>
      <w:r w:rsidRPr="00151899">
        <w:rPr>
          <w:sz w:val="28"/>
          <w:szCs w:val="28"/>
        </w:rPr>
        <w:t>D’Ayala</w:t>
      </w:r>
      <w:proofErr w:type="spellEnd"/>
      <w:r w:rsidRPr="00151899">
        <w:rPr>
          <w:sz w:val="28"/>
          <w:szCs w:val="28"/>
        </w:rPr>
        <w:t xml:space="preserve">, our pond expert, </w:t>
      </w:r>
      <w:r w:rsidR="00917466" w:rsidRPr="00151899">
        <w:rPr>
          <w:sz w:val="28"/>
          <w:szCs w:val="28"/>
        </w:rPr>
        <w:t>about the involvement of volunteers and the Woodcote Conservation Group, and to aut</w:t>
      </w:r>
      <w:r w:rsidR="00151899" w:rsidRPr="00151899">
        <w:rPr>
          <w:sz w:val="28"/>
          <w:szCs w:val="28"/>
        </w:rPr>
        <w:t xml:space="preserve">horise the maintenance work as </w:t>
      </w:r>
      <w:r w:rsidRPr="00151899">
        <w:rPr>
          <w:sz w:val="28"/>
          <w:szCs w:val="28"/>
        </w:rPr>
        <w:t xml:space="preserve">advised </w:t>
      </w:r>
      <w:r w:rsidR="00A04DE0">
        <w:rPr>
          <w:sz w:val="28"/>
          <w:szCs w:val="28"/>
        </w:rPr>
        <w:t xml:space="preserve">. AH to liaise with WCG. </w:t>
      </w:r>
      <w:r w:rsidR="00151899">
        <w:rPr>
          <w:sz w:val="28"/>
          <w:szCs w:val="28"/>
        </w:rPr>
        <w:t xml:space="preserve">After discussion it was agreed to install four Bat Boxes at Crays Pond, MW  </w:t>
      </w:r>
    </w:p>
    <w:p w14:paraId="3F04DE05" w14:textId="28AFC088" w:rsidR="00151899" w:rsidRDefault="00151899" w:rsidP="00922591">
      <w:pPr>
        <w:shd w:val="clear" w:color="auto" w:fill="FFFFFF"/>
        <w:ind w:left="640"/>
        <w:rPr>
          <w:rFonts w:eastAsia="Times New Roman"/>
          <w:color w:val="222222"/>
          <w:sz w:val="28"/>
          <w:szCs w:val="28"/>
        </w:rPr>
      </w:pPr>
      <w:r>
        <w:rPr>
          <w:b/>
          <w:sz w:val="28"/>
          <w:szCs w:val="28"/>
        </w:rPr>
        <w:t>Tine Pits :</w:t>
      </w:r>
      <w:r>
        <w:rPr>
          <w:rFonts w:ascii="Arial" w:eastAsia="Times New Roman" w:hAnsi="Arial" w:cs="Arial"/>
          <w:color w:val="222222"/>
        </w:rPr>
        <w:t xml:space="preserve"> </w:t>
      </w:r>
      <w:r w:rsidRPr="00151899">
        <w:rPr>
          <w:rFonts w:eastAsia="Times New Roman"/>
          <w:color w:val="222222"/>
          <w:sz w:val="28"/>
          <w:szCs w:val="28"/>
        </w:rPr>
        <w:t xml:space="preserve">It has been reported that </w:t>
      </w:r>
      <w:r>
        <w:rPr>
          <w:rFonts w:eastAsia="Times New Roman"/>
          <w:color w:val="222222"/>
          <w:sz w:val="28"/>
          <w:szCs w:val="28"/>
        </w:rPr>
        <w:t xml:space="preserve">this area has </w:t>
      </w:r>
      <w:r w:rsidR="00CA085C">
        <w:rPr>
          <w:rFonts w:eastAsia="Times New Roman"/>
          <w:color w:val="222222"/>
          <w:sz w:val="28"/>
          <w:szCs w:val="28"/>
        </w:rPr>
        <w:t>recently been</w:t>
      </w:r>
      <w:r>
        <w:rPr>
          <w:rFonts w:eastAsia="Times New Roman"/>
          <w:color w:val="222222"/>
          <w:sz w:val="28"/>
          <w:szCs w:val="28"/>
        </w:rPr>
        <w:t xml:space="preserve"> mo</w:t>
      </w:r>
      <w:r w:rsidR="00CA085C">
        <w:rPr>
          <w:rFonts w:eastAsia="Times New Roman"/>
          <w:color w:val="222222"/>
          <w:sz w:val="28"/>
          <w:szCs w:val="28"/>
        </w:rPr>
        <w:t>wn</w:t>
      </w:r>
      <w:r>
        <w:rPr>
          <w:rFonts w:eastAsia="Times New Roman"/>
          <w:color w:val="222222"/>
          <w:sz w:val="28"/>
          <w:szCs w:val="28"/>
        </w:rPr>
        <w:t xml:space="preserve">, </w:t>
      </w:r>
      <w:r w:rsidR="00A04DE0">
        <w:rPr>
          <w:rFonts w:eastAsia="Times New Roman"/>
          <w:color w:val="222222"/>
          <w:sz w:val="28"/>
          <w:szCs w:val="28"/>
        </w:rPr>
        <w:t>even though it is the councils policy to leave this area untended. AH to follow up with our contractors</w:t>
      </w:r>
    </w:p>
    <w:p w14:paraId="5AC096FF" w14:textId="63D6AAFF" w:rsidR="00470DA4" w:rsidRPr="00B60E47" w:rsidRDefault="001A0CEE" w:rsidP="00B60E47">
      <w:pPr>
        <w:pBdr>
          <w:top w:val="nil"/>
          <w:left w:val="nil"/>
          <w:bottom w:val="nil"/>
          <w:right w:val="nil"/>
          <w:between w:val="nil"/>
        </w:pBdr>
        <w:shd w:val="clear" w:color="auto" w:fill="FFFFFF"/>
        <w:ind w:left="640" w:firstLine="3"/>
        <w:rPr>
          <w:color w:val="000000"/>
          <w:sz w:val="28"/>
          <w:szCs w:val="28"/>
        </w:rPr>
      </w:pPr>
      <w:r w:rsidRPr="00B60E47">
        <w:rPr>
          <w:b/>
          <w:color w:val="000000"/>
          <w:sz w:val="28"/>
          <w:szCs w:val="28"/>
        </w:rPr>
        <w:t xml:space="preserve">The Parish Hall Car Park: </w:t>
      </w:r>
      <w:r w:rsidR="00980649" w:rsidRPr="00B60E47">
        <w:rPr>
          <w:color w:val="000000"/>
          <w:sz w:val="28"/>
          <w:szCs w:val="28"/>
        </w:rPr>
        <w:t>The q</w:t>
      </w:r>
      <w:r w:rsidRPr="00B60E47">
        <w:rPr>
          <w:color w:val="000000"/>
          <w:sz w:val="28"/>
          <w:szCs w:val="28"/>
        </w:rPr>
        <w:t>uotation from Hazell and Jeffries clarif</w:t>
      </w:r>
      <w:r w:rsidR="00A55A58" w:rsidRPr="00B60E47">
        <w:rPr>
          <w:color w:val="000000"/>
          <w:sz w:val="28"/>
          <w:szCs w:val="28"/>
        </w:rPr>
        <w:t>ying</w:t>
      </w:r>
      <w:r w:rsidRPr="00B60E47">
        <w:rPr>
          <w:color w:val="000000"/>
          <w:sz w:val="28"/>
          <w:szCs w:val="28"/>
        </w:rPr>
        <w:t xml:space="preserve"> surfacing options</w:t>
      </w:r>
      <w:r w:rsidR="00A04DE0" w:rsidRPr="00B60E47">
        <w:rPr>
          <w:color w:val="000000"/>
          <w:sz w:val="28"/>
          <w:szCs w:val="28"/>
        </w:rPr>
        <w:t>,</w:t>
      </w:r>
      <w:r w:rsidRPr="00B60E47">
        <w:rPr>
          <w:color w:val="000000"/>
          <w:sz w:val="28"/>
          <w:szCs w:val="28"/>
        </w:rPr>
        <w:t xml:space="preserve"> concerns about drainage</w:t>
      </w:r>
      <w:r w:rsidR="00A04DE0" w:rsidRPr="00B60E47">
        <w:rPr>
          <w:color w:val="000000"/>
          <w:sz w:val="28"/>
          <w:szCs w:val="28"/>
        </w:rPr>
        <w:t xml:space="preserve"> and the circulated sketch of the proposed works</w:t>
      </w:r>
      <w:r w:rsidR="00980649" w:rsidRPr="00B60E47">
        <w:rPr>
          <w:color w:val="000000"/>
          <w:sz w:val="28"/>
          <w:szCs w:val="28"/>
        </w:rPr>
        <w:t xml:space="preserve"> was discussed</w:t>
      </w:r>
      <w:r w:rsidR="00A04DE0" w:rsidRPr="00B60E47">
        <w:rPr>
          <w:color w:val="000000"/>
          <w:sz w:val="28"/>
          <w:szCs w:val="28"/>
        </w:rPr>
        <w:t xml:space="preserve">. AH to accept this quotation. </w:t>
      </w:r>
      <w:r w:rsidR="00980649" w:rsidRPr="00B60E47">
        <w:rPr>
          <w:color w:val="000000"/>
          <w:sz w:val="28"/>
          <w:szCs w:val="28"/>
        </w:rPr>
        <w:t xml:space="preserve"> AH agreed to submit a formal request</w:t>
      </w:r>
      <w:r w:rsidR="00A04DE0" w:rsidRPr="00B60E47">
        <w:rPr>
          <w:color w:val="000000"/>
          <w:sz w:val="28"/>
          <w:szCs w:val="28"/>
        </w:rPr>
        <w:t xml:space="preserve"> to our district councillor for possible help with funding</w:t>
      </w:r>
      <w:r w:rsidR="00A20B9D" w:rsidRPr="00B60E47">
        <w:rPr>
          <w:color w:val="000000"/>
          <w:sz w:val="28"/>
          <w:szCs w:val="28"/>
        </w:rPr>
        <w:t>, and to liaise with the Parish Hall.</w:t>
      </w:r>
    </w:p>
    <w:p w14:paraId="6B01C904" w14:textId="79775AAC" w:rsidR="00A20B9D" w:rsidRDefault="00470DA4" w:rsidP="00A20B9D">
      <w:pPr>
        <w:pBdr>
          <w:top w:val="nil"/>
          <w:left w:val="nil"/>
          <w:bottom w:val="nil"/>
          <w:right w:val="nil"/>
          <w:between w:val="nil"/>
        </w:pBdr>
        <w:shd w:val="clear" w:color="auto" w:fill="FFFFFF"/>
        <w:ind w:left="643" w:hanging="720"/>
        <w:rPr>
          <w:color w:val="000000"/>
          <w:sz w:val="28"/>
          <w:szCs w:val="28"/>
        </w:rPr>
      </w:pPr>
      <w:r>
        <w:rPr>
          <w:b/>
          <w:sz w:val="28"/>
          <w:szCs w:val="28"/>
        </w:rPr>
        <w:t xml:space="preserve">          </w:t>
      </w:r>
      <w:r w:rsidR="001A0CEE">
        <w:rPr>
          <w:b/>
          <w:sz w:val="28"/>
          <w:szCs w:val="28"/>
        </w:rPr>
        <w:t xml:space="preserve"> </w:t>
      </w:r>
      <w:r w:rsidR="001A0CEE">
        <w:rPr>
          <w:b/>
          <w:color w:val="000000"/>
          <w:sz w:val="28"/>
          <w:szCs w:val="28"/>
        </w:rPr>
        <w:t>Review of Grass Cutting and Tree Maintenance</w:t>
      </w:r>
      <w:r w:rsidR="001A0CEE">
        <w:rPr>
          <w:color w:val="000000"/>
          <w:sz w:val="28"/>
          <w:szCs w:val="28"/>
        </w:rPr>
        <w:t xml:space="preserve">: </w:t>
      </w:r>
      <w:r w:rsidR="00A55A58">
        <w:rPr>
          <w:color w:val="000000"/>
          <w:sz w:val="28"/>
          <w:szCs w:val="28"/>
        </w:rPr>
        <w:t xml:space="preserve"> </w:t>
      </w:r>
      <w:r w:rsidR="00A04DE0">
        <w:rPr>
          <w:color w:val="000000"/>
          <w:sz w:val="28"/>
          <w:szCs w:val="28"/>
        </w:rPr>
        <w:t>MW has been in discussion with highways regarding the exten</w:t>
      </w:r>
      <w:r w:rsidR="00A20B9D">
        <w:rPr>
          <w:color w:val="000000"/>
          <w:sz w:val="28"/>
          <w:szCs w:val="28"/>
        </w:rPr>
        <w:t>sion of</w:t>
      </w:r>
      <w:r w:rsidR="00A04DE0">
        <w:rPr>
          <w:color w:val="000000"/>
          <w:sz w:val="28"/>
          <w:szCs w:val="28"/>
        </w:rPr>
        <w:t xml:space="preserve"> our Roadside Nature Reserve provision. There is a problem in that the new areas will be cut once a year, and the</w:t>
      </w:r>
      <w:r w:rsidR="00A20B9D">
        <w:rPr>
          <w:color w:val="000000"/>
          <w:sz w:val="28"/>
          <w:szCs w:val="28"/>
        </w:rPr>
        <w:t xml:space="preserve"> cuttings need to be collected by hand as there is not specific machinery to do this. This would entail an operation not unlike our annual litter picking event, with volunteers in Hi Vis Jackets and warning triangles. There was a possibility that schools in the area may be involved. The new grass schedule proposals were then discussed, including the tendering process and a possible increase in budget for this item that would be highlighted in the newsletter. </w:t>
      </w:r>
      <w:r w:rsidR="00A04DE0">
        <w:rPr>
          <w:color w:val="000000"/>
          <w:sz w:val="28"/>
          <w:szCs w:val="28"/>
        </w:rPr>
        <w:t xml:space="preserve"> </w:t>
      </w:r>
      <w:r w:rsidR="00A20B9D">
        <w:rPr>
          <w:color w:val="000000"/>
          <w:sz w:val="28"/>
          <w:szCs w:val="28"/>
        </w:rPr>
        <w:t>The</w:t>
      </w:r>
      <w:r w:rsidR="00A55A58">
        <w:rPr>
          <w:color w:val="000000"/>
          <w:sz w:val="28"/>
          <w:szCs w:val="28"/>
        </w:rPr>
        <w:t xml:space="preserve"> new specification was </w:t>
      </w:r>
      <w:r w:rsidR="00A20B9D">
        <w:rPr>
          <w:color w:val="000000"/>
          <w:sz w:val="28"/>
          <w:szCs w:val="28"/>
        </w:rPr>
        <w:t>agreed,</w:t>
      </w:r>
      <w:r w:rsidR="00A55A58">
        <w:rPr>
          <w:color w:val="000000"/>
          <w:sz w:val="28"/>
          <w:szCs w:val="28"/>
        </w:rPr>
        <w:t xml:space="preserve"> </w:t>
      </w:r>
      <w:r w:rsidR="00A20B9D">
        <w:rPr>
          <w:color w:val="000000"/>
          <w:sz w:val="28"/>
          <w:szCs w:val="28"/>
        </w:rPr>
        <w:t>MW/AH to action.</w:t>
      </w:r>
    </w:p>
    <w:p w14:paraId="00000016" w14:textId="15BA6E22" w:rsidR="00C501C5" w:rsidRDefault="001A0CEE" w:rsidP="00B60E47">
      <w:pPr>
        <w:pBdr>
          <w:top w:val="nil"/>
          <w:left w:val="nil"/>
          <w:bottom w:val="nil"/>
          <w:right w:val="nil"/>
          <w:between w:val="nil"/>
        </w:pBdr>
        <w:shd w:val="clear" w:color="auto" w:fill="FFFFFF"/>
        <w:ind w:left="643" w:hanging="720"/>
        <w:rPr>
          <w:color w:val="000000"/>
          <w:sz w:val="28"/>
          <w:szCs w:val="28"/>
        </w:rPr>
      </w:pPr>
      <w:r>
        <w:rPr>
          <w:b/>
          <w:sz w:val="28"/>
          <w:szCs w:val="28"/>
        </w:rPr>
        <w:t xml:space="preserve">         </w:t>
      </w:r>
      <w:r w:rsidR="00A20B9D">
        <w:rPr>
          <w:b/>
          <w:sz w:val="28"/>
          <w:szCs w:val="28"/>
        </w:rPr>
        <w:t xml:space="preserve">  </w:t>
      </w:r>
      <w:r>
        <w:rPr>
          <w:b/>
          <w:color w:val="000000"/>
          <w:sz w:val="28"/>
          <w:szCs w:val="28"/>
        </w:rPr>
        <w:t>Play Equipment</w:t>
      </w:r>
      <w:r>
        <w:rPr>
          <w:color w:val="000000"/>
          <w:sz w:val="28"/>
          <w:szCs w:val="28"/>
        </w:rPr>
        <w:t>: A review of the current situation was discussed</w:t>
      </w:r>
      <w:r w:rsidR="00B60E47">
        <w:rPr>
          <w:color w:val="000000"/>
          <w:sz w:val="28"/>
          <w:szCs w:val="28"/>
        </w:rPr>
        <w:t>, it was decided to carry over to the next meeting.</w:t>
      </w:r>
      <w:r>
        <w:rPr>
          <w:color w:val="000000"/>
          <w:sz w:val="28"/>
          <w:szCs w:val="28"/>
        </w:rPr>
        <w:t xml:space="preserve"> </w:t>
      </w:r>
    </w:p>
    <w:p w14:paraId="7D44E951" w14:textId="30C17C2B" w:rsidR="007F5B3B" w:rsidRDefault="001A0CEE" w:rsidP="007F5B3B">
      <w:pPr>
        <w:pBdr>
          <w:top w:val="nil"/>
          <w:left w:val="nil"/>
          <w:bottom w:val="nil"/>
          <w:right w:val="nil"/>
          <w:between w:val="nil"/>
        </w:pBdr>
        <w:shd w:val="clear" w:color="auto" w:fill="FFFFFF"/>
        <w:ind w:left="643" w:hanging="720"/>
        <w:rPr>
          <w:color w:val="000000"/>
          <w:sz w:val="28"/>
          <w:szCs w:val="28"/>
        </w:rPr>
      </w:pPr>
      <w:r>
        <w:rPr>
          <w:b/>
          <w:sz w:val="28"/>
          <w:szCs w:val="28"/>
        </w:rPr>
        <w:t xml:space="preserve">           </w:t>
      </w:r>
      <w:r>
        <w:rPr>
          <w:b/>
          <w:color w:val="000000"/>
          <w:sz w:val="28"/>
          <w:szCs w:val="28"/>
        </w:rPr>
        <w:t>Footpaths and Rights of Way:</w:t>
      </w:r>
      <w:r>
        <w:rPr>
          <w:color w:val="000000"/>
          <w:sz w:val="28"/>
          <w:szCs w:val="28"/>
        </w:rPr>
        <w:t xml:space="preserve">  </w:t>
      </w:r>
      <w:r w:rsidR="00B60E47">
        <w:rPr>
          <w:color w:val="000000"/>
          <w:sz w:val="28"/>
          <w:szCs w:val="28"/>
        </w:rPr>
        <w:t>LC has completed full survey of paths in the area.</w:t>
      </w:r>
    </w:p>
    <w:p w14:paraId="09C55434" w14:textId="5C24D7A2" w:rsidR="00B60E47" w:rsidRDefault="00B60E47" w:rsidP="00B60E47">
      <w:pPr>
        <w:pStyle w:val="ListParagraph"/>
        <w:numPr>
          <w:ilvl w:val="0"/>
          <w:numId w:val="1"/>
        </w:numPr>
        <w:pBdr>
          <w:top w:val="nil"/>
          <w:left w:val="nil"/>
          <w:bottom w:val="nil"/>
          <w:right w:val="nil"/>
          <w:between w:val="nil"/>
        </w:pBdr>
        <w:shd w:val="clear" w:color="auto" w:fill="FFFFFF"/>
        <w:rPr>
          <w:b/>
          <w:color w:val="000000"/>
          <w:sz w:val="28"/>
          <w:szCs w:val="28"/>
        </w:rPr>
      </w:pPr>
      <w:r>
        <w:rPr>
          <w:color w:val="000000"/>
          <w:sz w:val="28"/>
          <w:szCs w:val="28"/>
        </w:rPr>
        <w:t xml:space="preserve"> </w:t>
      </w:r>
      <w:r w:rsidRPr="00B60E47">
        <w:rPr>
          <w:b/>
          <w:color w:val="000000"/>
          <w:sz w:val="28"/>
          <w:szCs w:val="28"/>
        </w:rPr>
        <w:t xml:space="preserve">Newsletter /  Website / Social media </w:t>
      </w:r>
      <w:r>
        <w:rPr>
          <w:b/>
          <w:color w:val="000000"/>
          <w:sz w:val="28"/>
          <w:szCs w:val="28"/>
        </w:rPr>
        <w:t xml:space="preserve">: </w:t>
      </w:r>
      <w:r w:rsidRPr="00B60E47">
        <w:rPr>
          <w:color w:val="000000"/>
          <w:sz w:val="28"/>
          <w:szCs w:val="28"/>
        </w:rPr>
        <w:t>contributions to the newsletter were made</w:t>
      </w:r>
      <w:r>
        <w:rPr>
          <w:b/>
          <w:color w:val="000000"/>
          <w:sz w:val="28"/>
          <w:szCs w:val="28"/>
        </w:rPr>
        <w:t>.</w:t>
      </w:r>
    </w:p>
    <w:p w14:paraId="6E36F763" w14:textId="12E26B82" w:rsidR="007F5B3B" w:rsidRPr="00B60E47" w:rsidRDefault="00B60E47" w:rsidP="00B60E47">
      <w:pPr>
        <w:pStyle w:val="ListParagraph"/>
        <w:numPr>
          <w:ilvl w:val="0"/>
          <w:numId w:val="1"/>
        </w:numPr>
        <w:pBdr>
          <w:top w:val="nil"/>
          <w:left w:val="nil"/>
          <w:bottom w:val="nil"/>
          <w:right w:val="nil"/>
          <w:between w:val="nil"/>
        </w:pBdr>
        <w:shd w:val="clear" w:color="auto" w:fill="FFFFFF"/>
        <w:rPr>
          <w:b/>
          <w:color w:val="000000"/>
          <w:sz w:val="28"/>
          <w:szCs w:val="28"/>
        </w:rPr>
      </w:pPr>
      <w:r>
        <w:rPr>
          <w:b/>
          <w:color w:val="000000"/>
          <w:sz w:val="28"/>
          <w:szCs w:val="28"/>
        </w:rPr>
        <w:t xml:space="preserve"> </w:t>
      </w:r>
      <w:r w:rsidR="001A0CEE" w:rsidRPr="00B60E47">
        <w:rPr>
          <w:b/>
          <w:color w:val="000000"/>
          <w:sz w:val="28"/>
          <w:szCs w:val="28"/>
        </w:rPr>
        <w:t>Planning and Unauthorised Developments</w:t>
      </w:r>
      <w:r w:rsidR="001A0CEE" w:rsidRPr="00B60E47">
        <w:rPr>
          <w:color w:val="000000"/>
          <w:sz w:val="28"/>
          <w:szCs w:val="28"/>
        </w:rPr>
        <w:t xml:space="preserve">. </w:t>
      </w:r>
      <w:r w:rsidR="007F5B3B" w:rsidRPr="00B60E47">
        <w:rPr>
          <w:color w:val="000000"/>
          <w:sz w:val="28"/>
          <w:szCs w:val="28"/>
        </w:rPr>
        <w:t xml:space="preserve"> </w:t>
      </w:r>
    </w:p>
    <w:p w14:paraId="004C9B20" w14:textId="514B23EB" w:rsidR="00156947" w:rsidRPr="007F67CE" w:rsidRDefault="00156947" w:rsidP="007F67CE">
      <w:pPr>
        <w:pStyle w:val="ListParagraph"/>
        <w:shd w:val="clear" w:color="auto" w:fill="FFFFFF"/>
        <w:ind w:left="643"/>
        <w:rPr>
          <w:rFonts w:ascii="Arial" w:hAnsi="Arial" w:cs="Arial"/>
          <w:color w:val="222222"/>
          <w:sz w:val="18"/>
          <w:szCs w:val="18"/>
        </w:rPr>
      </w:pPr>
      <w:hyperlink r:id="rId7" w:history="1">
        <w:r w:rsidRPr="00156947">
          <w:rPr>
            <w:rStyle w:val="Hyperlink"/>
            <w:rFonts w:ascii="Arial" w:hAnsi="Arial" w:cs="Arial"/>
            <w:color w:val="767676"/>
            <w:sz w:val="18"/>
            <w:szCs w:val="18"/>
          </w:rPr>
          <w:t>P19/S3047/LB</w:t>
        </w:r>
      </w:hyperlink>
      <w:r w:rsidR="007F67CE">
        <w:rPr>
          <w:rStyle w:val="Hyperlink"/>
          <w:rFonts w:ascii="Arial" w:hAnsi="Arial" w:cs="Arial"/>
          <w:color w:val="767676"/>
          <w:sz w:val="18"/>
          <w:szCs w:val="18"/>
        </w:rPr>
        <w:t xml:space="preserve">  </w:t>
      </w:r>
      <w:r w:rsidRPr="007F67CE">
        <w:rPr>
          <w:rFonts w:ascii="Arial" w:hAnsi="Arial" w:cs="Arial"/>
          <w:color w:val="222222"/>
          <w:sz w:val="18"/>
          <w:szCs w:val="18"/>
        </w:rPr>
        <w:t>Flint House Reading Road near Goring RG8 0LL</w:t>
      </w:r>
      <w:r w:rsidR="007F67CE">
        <w:rPr>
          <w:rFonts w:ascii="Arial" w:hAnsi="Arial" w:cs="Arial"/>
          <w:color w:val="222222"/>
          <w:sz w:val="18"/>
          <w:szCs w:val="18"/>
        </w:rPr>
        <w:t xml:space="preserve">     To MW </w:t>
      </w:r>
    </w:p>
    <w:p w14:paraId="064BDFA2" w14:textId="48A5E552" w:rsidR="007F67CE" w:rsidRPr="00156947" w:rsidRDefault="00156947" w:rsidP="007F67CE">
      <w:pPr>
        <w:pStyle w:val="ListParagraph"/>
        <w:shd w:val="clear" w:color="auto" w:fill="FFFFFF"/>
        <w:ind w:left="643"/>
        <w:rPr>
          <w:rFonts w:ascii="Arial" w:hAnsi="Arial" w:cs="Arial"/>
          <w:color w:val="222222"/>
          <w:sz w:val="18"/>
          <w:szCs w:val="18"/>
        </w:rPr>
      </w:pPr>
      <w:hyperlink r:id="rId8" w:history="1">
        <w:r w:rsidRPr="00156947">
          <w:rPr>
            <w:rStyle w:val="Hyperlink"/>
            <w:rFonts w:ascii="Arial" w:hAnsi="Arial" w:cs="Arial"/>
            <w:color w:val="767676"/>
            <w:sz w:val="18"/>
            <w:szCs w:val="18"/>
          </w:rPr>
          <w:t>P19/S2819/HH</w:t>
        </w:r>
      </w:hyperlink>
      <w:r w:rsidR="007F67CE">
        <w:rPr>
          <w:rStyle w:val="Hyperlink"/>
          <w:rFonts w:ascii="Arial" w:hAnsi="Arial" w:cs="Arial"/>
          <w:color w:val="767676"/>
          <w:sz w:val="18"/>
          <w:szCs w:val="18"/>
        </w:rPr>
        <w:t xml:space="preserve"> </w:t>
      </w:r>
      <w:r w:rsidR="007F67CE" w:rsidRPr="00156947">
        <w:rPr>
          <w:rFonts w:ascii="Arial" w:hAnsi="Arial" w:cs="Arial"/>
          <w:color w:val="222222"/>
          <w:sz w:val="18"/>
          <w:szCs w:val="18"/>
        </w:rPr>
        <w:t>Old Well Cottage Goring Heath Road Whitchurch Hill RG8 7PQ</w:t>
      </w:r>
      <w:r w:rsidR="007F67CE">
        <w:rPr>
          <w:rFonts w:ascii="Arial" w:hAnsi="Arial" w:cs="Arial"/>
          <w:color w:val="222222"/>
          <w:sz w:val="18"/>
          <w:szCs w:val="18"/>
        </w:rPr>
        <w:t xml:space="preserve">  To NH</w:t>
      </w:r>
    </w:p>
    <w:p w14:paraId="113E338C" w14:textId="77777777" w:rsidR="007F67CE" w:rsidRDefault="00404F8D" w:rsidP="007F67CE">
      <w:pPr>
        <w:shd w:val="clear" w:color="auto" w:fill="FFFFFF"/>
        <w:ind w:firstLine="643"/>
        <w:rPr>
          <w:rFonts w:ascii="Arial" w:hAnsi="Arial" w:cs="Arial"/>
          <w:color w:val="222222"/>
          <w:sz w:val="18"/>
          <w:szCs w:val="18"/>
        </w:rPr>
      </w:pPr>
      <w:hyperlink r:id="rId9" w:history="1">
        <w:r w:rsidR="00156947" w:rsidRPr="007F67CE">
          <w:rPr>
            <w:rStyle w:val="Hyperlink"/>
            <w:rFonts w:ascii="Arial" w:hAnsi="Arial" w:cs="Arial"/>
            <w:color w:val="767676"/>
            <w:sz w:val="18"/>
            <w:szCs w:val="18"/>
          </w:rPr>
          <w:t>P19/S2988/HH</w:t>
        </w:r>
      </w:hyperlink>
      <w:r w:rsidR="007F67CE">
        <w:rPr>
          <w:rFonts w:ascii="Arial" w:hAnsi="Arial" w:cs="Arial"/>
          <w:color w:val="222222"/>
          <w:sz w:val="18"/>
          <w:szCs w:val="18"/>
        </w:rPr>
        <w:t xml:space="preserve"> </w:t>
      </w:r>
      <w:r w:rsidR="00156947" w:rsidRPr="007F67CE">
        <w:rPr>
          <w:rFonts w:ascii="Arial" w:hAnsi="Arial" w:cs="Arial"/>
          <w:color w:val="222222"/>
          <w:sz w:val="18"/>
          <w:szCs w:val="18"/>
        </w:rPr>
        <w:t>1 Garton End Crays Pond RG8 7QH</w:t>
      </w:r>
      <w:r w:rsidR="007F67CE">
        <w:rPr>
          <w:rFonts w:ascii="Arial" w:hAnsi="Arial" w:cs="Arial"/>
          <w:color w:val="222222"/>
          <w:sz w:val="18"/>
          <w:szCs w:val="18"/>
        </w:rPr>
        <w:t xml:space="preserve">    To NH </w:t>
      </w:r>
    </w:p>
    <w:p w14:paraId="40ECB1DC" w14:textId="0BD48F35" w:rsidR="00156947" w:rsidRPr="007F67CE" w:rsidRDefault="00404F8D" w:rsidP="007F67CE">
      <w:pPr>
        <w:shd w:val="clear" w:color="auto" w:fill="FFFFFF"/>
        <w:ind w:firstLine="643"/>
        <w:rPr>
          <w:rFonts w:ascii="Arial" w:hAnsi="Arial" w:cs="Arial"/>
          <w:color w:val="222222"/>
          <w:sz w:val="18"/>
          <w:szCs w:val="18"/>
        </w:rPr>
      </w:pPr>
      <w:hyperlink r:id="rId10" w:history="1">
        <w:r w:rsidR="00156947" w:rsidRPr="00156947">
          <w:rPr>
            <w:rStyle w:val="Hyperlink"/>
            <w:rFonts w:ascii="Arial" w:hAnsi="Arial" w:cs="Arial"/>
            <w:color w:val="767676"/>
            <w:sz w:val="18"/>
            <w:szCs w:val="18"/>
          </w:rPr>
          <w:t>P19/S2882/HH</w:t>
        </w:r>
      </w:hyperlink>
      <w:r w:rsidR="007F67CE">
        <w:rPr>
          <w:rFonts w:ascii="Arial" w:hAnsi="Arial" w:cs="Arial"/>
          <w:color w:val="222222"/>
          <w:sz w:val="18"/>
          <w:szCs w:val="18"/>
        </w:rPr>
        <w:t xml:space="preserve"> </w:t>
      </w:r>
      <w:r w:rsidR="00156947" w:rsidRPr="007F67CE">
        <w:rPr>
          <w:rFonts w:ascii="Arial" w:hAnsi="Arial" w:cs="Arial"/>
          <w:color w:val="222222"/>
          <w:sz w:val="18"/>
          <w:szCs w:val="18"/>
        </w:rPr>
        <w:t>The Pothole Eastfield Lane Goring Heath RG8 7ST</w:t>
      </w:r>
      <w:r w:rsidR="007F67CE">
        <w:rPr>
          <w:rFonts w:ascii="Arial" w:hAnsi="Arial" w:cs="Arial"/>
          <w:color w:val="222222"/>
          <w:sz w:val="18"/>
          <w:szCs w:val="18"/>
        </w:rPr>
        <w:t xml:space="preserve"> To NH</w:t>
      </w:r>
    </w:p>
    <w:p w14:paraId="24C05F96" w14:textId="04F90A07" w:rsidR="00156947" w:rsidRPr="007F67CE" w:rsidRDefault="007F67CE" w:rsidP="007F67CE">
      <w:pPr>
        <w:pStyle w:val="ListParagraph"/>
        <w:shd w:val="clear" w:color="auto" w:fill="FFFFFF"/>
        <w:ind w:left="502"/>
        <w:rPr>
          <w:rFonts w:ascii="Arial" w:hAnsi="Arial" w:cs="Arial"/>
          <w:color w:val="222222"/>
          <w:sz w:val="18"/>
          <w:szCs w:val="18"/>
        </w:rPr>
      </w:pPr>
      <w:r>
        <w:rPr>
          <w:rFonts w:ascii="Arial" w:hAnsi="Arial" w:cs="Arial"/>
          <w:color w:val="222222"/>
          <w:sz w:val="18"/>
          <w:szCs w:val="18"/>
        </w:rPr>
        <w:t xml:space="preserve">   </w:t>
      </w:r>
      <w:hyperlink r:id="rId11" w:history="1">
        <w:r w:rsidR="00156947" w:rsidRPr="00156947">
          <w:rPr>
            <w:rStyle w:val="Hyperlink"/>
            <w:rFonts w:ascii="Arial" w:hAnsi="Arial" w:cs="Arial"/>
            <w:color w:val="767676"/>
            <w:sz w:val="18"/>
            <w:szCs w:val="18"/>
          </w:rPr>
          <w:t>P19/S2958/HH</w:t>
        </w:r>
      </w:hyperlink>
      <w:r>
        <w:rPr>
          <w:rStyle w:val="Hyperlink"/>
          <w:rFonts w:ascii="Arial" w:hAnsi="Arial" w:cs="Arial"/>
          <w:color w:val="767676"/>
          <w:sz w:val="18"/>
          <w:szCs w:val="18"/>
        </w:rPr>
        <w:t xml:space="preserve"> </w:t>
      </w:r>
      <w:r w:rsidR="00156947" w:rsidRPr="007F67CE">
        <w:rPr>
          <w:rFonts w:ascii="Arial" w:hAnsi="Arial" w:cs="Arial"/>
          <w:color w:val="222222"/>
          <w:sz w:val="18"/>
          <w:szCs w:val="18"/>
        </w:rPr>
        <w:t>Keepers Cottage Whitchurch Hill RG8 7NZ</w:t>
      </w:r>
      <w:r>
        <w:rPr>
          <w:rFonts w:ascii="Arial" w:hAnsi="Arial" w:cs="Arial"/>
          <w:color w:val="222222"/>
          <w:sz w:val="18"/>
          <w:szCs w:val="18"/>
        </w:rPr>
        <w:t xml:space="preserve">  To LC</w:t>
      </w:r>
    </w:p>
    <w:p w14:paraId="04155E1F" w14:textId="6D0CC4BE" w:rsidR="002F5F18" w:rsidRPr="007F67CE" w:rsidRDefault="007F67CE" w:rsidP="007F67CE">
      <w:pPr>
        <w:pStyle w:val="ListParagraph"/>
        <w:shd w:val="clear" w:color="auto" w:fill="FFFFFF"/>
        <w:ind w:left="502"/>
        <w:rPr>
          <w:rFonts w:ascii="Arial" w:hAnsi="Arial" w:cs="Arial"/>
          <w:color w:val="222222"/>
          <w:sz w:val="18"/>
          <w:szCs w:val="18"/>
        </w:rPr>
      </w:pPr>
      <w:r>
        <w:rPr>
          <w:rFonts w:ascii="Arial" w:hAnsi="Arial" w:cs="Arial"/>
          <w:color w:val="222222"/>
          <w:sz w:val="18"/>
          <w:szCs w:val="18"/>
        </w:rPr>
        <w:t xml:space="preserve">   </w:t>
      </w:r>
      <w:hyperlink r:id="rId12" w:history="1">
        <w:r w:rsidR="00156947" w:rsidRPr="00156947">
          <w:rPr>
            <w:rStyle w:val="Hyperlink"/>
            <w:rFonts w:ascii="Arial" w:hAnsi="Arial" w:cs="Arial"/>
            <w:color w:val="767676"/>
            <w:sz w:val="18"/>
            <w:szCs w:val="18"/>
          </w:rPr>
          <w:t>P19/S2853/HH</w:t>
        </w:r>
      </w:hyperlink>
      <w:r>
        <w:rPr>
          <w:rStyle w:val="Hyperlink"/>
          <w:rFonts w:ascii="Arial" w:hAnsi="Arial" w:cs="Arial"/>
          <w:color w:val="767676"/>
          <w:sz w:val="18"/>
          <w:szCs w:val="18"/>
        </w:rPr>
        <w:t xml:space="preserve">  </w:t>
      </w:r>
      <w:r w:rsidR="00156947" w:rsidRPr="007F67CE">
        <w:rPr>
          <w:rFonts w:ascii="Arial" w:hAnsi="Arial" w:cs="Arial"/>
          <w:color w:val="222222"/>
          <w:sz w:val="18"/>
          <w:szCs w:val="18"/>
        </w:rPr>
        <w:t>Bottom Farmhouse Blackbirds Bottom Goring Heath RG8 7SX</w:t>
      </w:r>
      <w:r>
        <w:rPr>
          <w:rFonts w:ascii="Arial" w:hAnsi="Arial" w:cs="Arial"/>
          <w:color w:val="222222"/>
          <w:sz w:val="18"/>
          <w:szCs w:val="18"/>
        </w:rPr>
        <w:t xml:space="preserve"> PENDING</w:t>
      </w:r>
    </w:p>
    <w:p w14:paraId="00000029" w14:textId="7E8F931A" w:rsidR="00C501C5" w:rsidRDefault="00403DE6" w:rsidP="00403DE6">
      <w:pPr>
        <w:pStyle w:val="ListParagraph"/>
        <w:numPr>
          <w:ilvl w:val="0"/>
          <w:numId w:val="1"/>
        </w:numPr>
        <w:shd w:val="clear" w:color="auto" w:fill="FFFFFF"/>
        <w:ind w:right="300"/>
        <w:rPr>
          <w:color w:val="000000"/>
          <w:sz w:val="28"/>
          <w:szCs w:val="28"/>
        </w:rPr>
      </w:pPr>
      <w:r>
        <w:rPr>
          <w:b/>
          <w:color w:val="000000"/>
          <w:sz w:val="28"/>
          <w:szCs w:val="28"/>
        </w:rPr>
        <w:t xml:space="preserve"> </w:t>
      </w:r>
      <w:r w:rsidR="001A0CEE" w:rsidRPr="00403DE6">
        <w:rPr>
          <w:b/>
          <w:color w:val="000000"/>
          <w:sz w:val="28"/>
          <w:szCs w:val="28"/>
        </w:rPr>
        <w:t>Status on traffic management initiatives</w:t>
      </w:r>
      <w:r w:rsidR="001A0CEE" w:rsidRPr="00403DE6">
        <w:rPr>
          <w:color w:val="000000"/>
          <w:sz w:val="28"/>
          <w:szCs w:val="28"/>
        </w:rPr>
        <w:t>.</w:t>
      </w:r>
      <w:r w:rsidR="007F67CE">
        <w:rPr>
          <w:color w:val="000000"/>
          <w:sz w:val="28"/>
          <w:szCs w:val="28"/>
        </w:rPr>
        <w:t xml:space="preserve">  AH reported on the recent SODC visit. After discussion it was agreed that </w:t>
      </w:r>
      <w:r w:rsidR="00AA6ADF">
        <w:rPr>
          <w:color w:val="000000"/>
          <w:sz w:val="28"/>
          <w:szCs w:val="28"/>
        </w:rPr>
        <w:t>a summary of the meeting would be sent to JB.</w:t>
      </w:r>
    </w:p>
    <w:p w14:paraId="0000002E" w14:textId="29BE719F" w:rsidR="00C501C5" w:rsidRPr="00AA6ADF" w:rsidRDefault="001A0CEE" w:rsidP="00AA6ADF">
      <w:pPr>
        <w:pStyle w:val="ListParagraph"/>
        <w:numPr>
          <w:ilvl w:val="0"/>
          <w:numId w:val="1"/>
        </w:numPr>
        <w:shd w:val="clear" w:color="auto" w:fill="FFFFFF"/>
        <w:ind w:right="300"/>
        <w:rPr>
          <w:color w:val="000000"/>
          <w:sz w:val="28"/>
          <w:szCs w:val="28"/>
        </w:rPr>
      </w:pPr>
      <w:r w:rsidRPr="00AA6ADF">
        <w:rPr>
          <w:b/>
          <w:sz w:val="28"/>
          <w:szCs w:val="28"/>
        </w:rPr>
        <w:t xml:space="preserve"> </w:t>
      </w:r>
      <w:r w:rsidRPr="00AA6ADF">
        <w:rPr>
          <w:b/>
          <w:color w:val="000000"/>
          <w:sz w:val="28"/>
          <w:szCs w:val="28"/>
        </w:rPr>
        <w:t>Community Notice boards and publicity signage at Crays Pond</w:t>
      </w:r>
      <w:r w:rsidRPr="00AA6ADF">
        <w:rPr>
          <w:color w:val="000000"/>
          <w:sz w:val="28"/>
          <w:szCs w:val="28"/>
        </w:rPr>
        <w:t xml:space="preserve">. </w:t>
      </w:r>
      <w:r w:rsidR="00AA6ADF">
        <w:rPr>
          <w:color w:val="000000"/>
          <w:sz w:val="28"/>
          <w:szCs w:val="28"/>
        </w:rPr>
        <w:t>Next meeting.</w:t>
      </w:r>
    </w:p>
    <w:p w14:paraId="0000002F" w14:textId="41B44DF2" w:rsidR="00C501C5" w:rsidRDefault="009A5B85">
      <w:pPr>
        <w:numPr>
          <w:ilvl w:val="0"/>
          <w:numId w:val="1"/>
        </w:numPr>
        <w:pBdr>
          <w:top w:val="nil"/>
          <w:left w:val="nil"/>
          <w:bottom w:val="nil"/>
          <w:right w:val="nil"/>
          <w:between w:val="nil"/>
        </w:pBdr>
        <w:rPr>
          <w:color w:val="000000"/>
          <w:sz w:val="28"/>
          <w:szCs w:val="28"/>
        </w:rPr>
      </w:pPr>
      <w:r>
        <w:rPr>
          <w:b/>
          <w:color w:val="000000"/>
          <w:sz w:val="28"/>
          <w:szCs w:val="28"/>
        </w:rPr>
        <w:t xml:space="preserve"> </w:t>
      </w:r>
      <w:r w:rsidR="001A0CEE">
        <w:rPr>
          <w:b/>
          <w:color w:val="000000"/>
          <w:sz w:val="28"/>
          <w:szCs w:val="28"/>
        </w:rPr>
        <w:t>The White Lion at Crays Pond</w:t>
      </w:r>
      <w:r w:rsidR="001A0CEE">
        <w:rPr>
          <w:color w:val="000000"/>
          <w:sz w:val="28"/>
          <w:szCs w:val="28"/>
        </w:rPr>
        <w:t xml:space="preserve"> : ACV Application</w:t>
      </w:r>
      <w:r w:rsidR="00AA6ADF">
        <w:rPr>
          <w:color w:val="000000"/>
          <w:sz w:val="28"/>
          <w:szCs w:val="28"/>
        </w:rPr>
        <w:t xml:space="preserve"> has been granted</w:t>
      </w:r>
      <w:r w:rsidR="00A53C79">
        <w:rPr>
          <w:color w:val="000000"/>
          <w:sz w:val="28"/>
          <w:szCs w:val="28"/>
        </w:rPr>
        <w:t>.</w:t>
      </w:r>
    </w:p>
    <w:p w14:paraId="15AA8859" w14:textId="3D1F0AB1" w:rsidR="009A5B85" w:rsidRDefault="009A5B85" w:rsidP="00AA6ADF">
      <w:pPr>
        <w:numPr>
          <w:ilvl w:val="0"/>
          <w:numId w:val="1"/>
        </w:numPr>
        <w:pBdr>
          <w:top w:val="nil"/>
          <w:left w:val="nil"/>
          <w:bottom w:val="nil"/>
          <w:right w:val="nil"/>
          <w:between w:val="nil"/>
        </w:pBdr>
        <w:rPr>
          <w:color w:val="000000"/>
          <w:sz w:val="28"/>
          <w:szCs w:val="28"/>
        </w:rPr>
      </w:pPr>
      <w:r>
        <w:rPr>
          <w:b/>
          <w:color w:val="000000"/>
          <w:sz w:val="28"/>
          <w:szCs w:val="28"/>
        </w:rPr>
        <w:t xml:space="preserve"> </w:t>
      </w:r>
      <w:r w:rsidR="001A0CEE">
        <w:rPr>
          <w:b/>
          <w:color w:val="000000"/>
          <w:sz w:val="28"/>
          <w:szCs w:val="28"/>
        </w:rPr>
        <w:t>Any Other Business.</w:t>
      </w:r>
      <w:r w:rsidR="00917466">
        <w:rPr>
          <w:b/>
          <w:color w:val="000000"/>
          <w:sz w:val="28"/>
          <w:szCs w:val="28"/>
        </w:rPr>
        <w:t xml:space="preserve"> </w:t>
      </w:r>
      <w:r w:rsidR="00917466" w:rsidRPr="00AA6ADF">
        <w:rPr>
          <w:color w:val="000000"/>
          <w:sz w:val="28"/>
          <w:szCs w:val="28"/>
        </w:rPr>
        <w:t>Armistice Service arrangements</w:t>
      </w:r>
      <w:r w:rsidR="00AA6ADF">
        <w:rPr>
          <w:b/>
          <w:color w:val="000000"/>
          <w:sz w:val="28"/>
          <w:szCs w:val="28"/>
        </w:rPr>
        <w:t xml:space="preserve"> </w:t>
      </w:r>
      <w:r w:rsidR="00AA6ADF" w:rsidRPr="00AA6ADF">
        <w:rPr>
          <w:color w:val="000000"/>
          <w:sz w:val="28"/>
          <w:szCs w:val="28"/>
        </w:rPr>
        <w:t>were made.</w:t>
      </w:r>
      <w:r w:rsidR="00AA6ADF">
        <w:rPr>
          <w:color w:val="000000"/>
          <w:sz w:val="28"/>
          <w:szCs w:val="28"/>
        </w:rPr>
        <w:t xml:space="preserve"> CJ formally thanked Mr John Rodgers for his hard work renovating the </w:t>
      </w:r>
      <w:bookmarkStart w:id="1" w:name="_gjdgxs" w:colFirst="0" w:colLast="0"/>
      <w:bookmarkEnd w:id="1"/>
      <w:r w:rsidR="001A0CEE" w:rsidRPr="00AA6ADF">
        <w:rPr>
          <w:color w:val="000000"/>
          <w:sz w:val="28"/>
          <w:szCs w:val="28"/>
        </w:rPr>
        <w:t>telephone box at Crays Pond</w:t>
      </w:r>
      <w:r w:rsidR="00AA6ADF">
        <w:rPr>
          <w:color w:val="000000"/>
          <w:sz w:val="28"/>
          <w:szCs w:val="28"/>
        </w:rPr>
        <w:t xml:space="preserve">. It looks splendid. </w:t>
      </w:r>
      <w:r w:rsidR="00AA6ADF" w:rsidRPr="00AA6ADF">
        <w:rPr>
          <w:color w:val="000000"/>
          <w:sz w:val="28"/>
          <w:szCs w:val="28"/>
        </w:rPr>
        <w:t xml:space="preserve"> </w:t>
      </w:r>
      <w:r>
        <w:rPr>
          <w:color w:val="000000"/>
          <w:sz w:val="28"/>
          <w:szCs w:val="28"/>
        </w:rPr>
        <w:t>CJ to contact Councillor Kevin Bulmer regarding our traffic issues.</w:t>
      </w:r>
    </w:p>
    <w:p w14:paraId="35B37C4C" w14:textId="77777777" w:rsidR="009A5B85" w:rsidRDefault="009A5B85" w:rsidP="009A5B85">
      <w:pPr>
        <w:pBdr>
          <w:top w:val="nil"/>
          <w:left w:val="nil"/>
          <w:bottom w:val="nil"/>
          <w:right w:val="nil"/>
          <w:between w:val="nil"/>
        </w:pBdr>
        <w:ind w:left="502"/>
        <w:rPr>
          <w:color w:val="000000"/>
          <w:sz w:val="28"/>
          <w:szCs w:val="28"/>
        </w:rPr>
      </w:pPr>
    </w:p>
    <w:p w14:paraId="00000035" w14:textId="2BEBF1DD" w:rsidR="00C501C5" w:rsidRPr="00AA6ADF" w:rsidRDefault="001A0CEE" w:rsidP="009A5B85">
      <w:pPr>
        <w:pBdr>
          <w:top w:val="nil"/>
          <w:left w:val="nil"/>
          <w:bottom w:val="nil"/>
          <w:right w:val="nil"/>
          <w:between w:val="nil"/>
        </w:pBdr>
        <w:ind w:left="142"/>
        <w:rPr>
          <w:color w:val="000000"/>
          <w:sz w:val="28"/>
          <w:szCs w:val="28"/>
        </w:rPr>
      </w:pPr>
      <w:r w:rsidRPr="00AA6ADF">
        <w:rPr>
          <w:sz w:val="28"/>
          <w:szCs w:val="28"/>
        </w:rPr>
        <w:t xml:space="preserve">The meeting ended at 10.04pm. </w:t>
      </w:r>
    </w:p>
    <w:p w14:paraId="00000036" w14:textId="77777777" w:rsidR="00C501C5" w:rsidRDefault="00C501C5">
      <w:pPr>
        <w:rPr>
          <w:sz w:val="28"/>
          <w:szCs w:val="28"/>
        </w:rPr>
      </w:pPr>
    </w:p>
    <w:p w14:paraId="00000039" w14:textId="6F9637E4" w:rsidR="00C501C5" w:rsidRPr="00764921" w:rsidRDefault="001A0CEE" w:rsidP="00764921">
      <w:pPr>
        <w:rPr>
          <w:rFonts w:ascii="Bookman Old Style" w:eastAsia="Bookman Old Style" w:hAnsi="Bookman Old Style" w:cs="Bookman Old Style"/>
          <w:b/>
          <w:sz w:val="28"/>
          <w:szCs w:val="28"/>
        </w:rPr>
      </w:pPr>
      <w:r>
        <w:rPr>
          <w:rFonts w:ascii="Bookman Old Style" w:eastAsia="Bookman Old Style" w:hAnsi="Bookman Old Style" w:cs="Bookman Old Style"/>
          <w:color w:val="333333"/>
          <w:sz w:val="28"/>
          <w:szCs w:val="28"/>
        </w:rPr>
        <w:t xml:space="preserve"> Date of the next </w:t>
      </w:r>
      <w:r>
        <w:rPr>
          <w:rFonts w:ascii="Bookman Old Style" w:eastAsia="Bookman Old Style" w:hAnsi="Bookman Old Style" w:cs="Bookman Old Style"/>
          <w:sz w:val="28"/>
          <w:szCs w:val="28"/>
        </w:rPr>
        <w:t xml:space="preserve">meeting  </w:t>
      </w:r>
      <w:r>
        <w:rPr>
          <w:rFonts w:ascii="Bookman Old Style" w:eastAsia="Bookman Old Style" w:hAnsi="Bookman Old Style" w:cs="Bookman Old Style"/>
          <w:b/>
          <w:sz w:val="28"/>
          <w:szCs w:val="28"/>
        </w:rPr>
        <w:t xml:space="preserve">Thursday  </w:t>
      </w:r>
      <w:r w:rsidR="00AA6ADF">
        <w:rPr>
          <w:rFonts w:ascii="Bookman Old Style" w:eastAsia="Bookman Old Style" w:hAnsi="Bookman Old Style" w:cs="Bookman Old Style"/>
          <w:b/>
          <w:sz w:val="28"/>
          <w:szCs w:val="28"/>
        </w:rPr>
        <w:t>November 14th</w:t>
      </w:r>
      <w:r>
        <w:rPr>
          <w:rFonts w:ascii="Bookman Old Style" w:eastAsia="Bookman Old Style" w:hAnsi="Bookman Old Style" w:cs="Bookman Old Style"/>
          <w:b/>
          <w:sz w:val="28"/>
          <w:szCs w:val="28"/>
        </w:rPr>
        <w:t xml:space="preserve">  2019 </w:t>
      </w:r>
      <w:r>
        <w:rPr>
          <w:rFonts w:ascii="Bookman Old Style" w:eastAsia="Bookman Old Style" w:hAnsi="Bookman Old Style" w:cs="Bookman Old Style"/>
          <w:sz w:val="28"/>
          <w:szCs w:val="28"/>
        </w:rPr>
        <w:t xml:space="preserve">at </w:t>
      </w:r>
      <w:r>
        <w:rPr>
          <w:rFonts w:ascii="Bookman Old Style" w:eastAsia="Bookman Old Style" w:hAnsi="Bookman Old Style" w:cs="Bookman Old Style"/>
          <w:b/>
          <w:sz w:val="28"/>
          <w:szCs w:val="28"/>
        </w:rPr>
        <w:t>8pm</w:t>
      </w:r>
      <w:r w:rsidR="00764921">
        <w:rPr>
          <w:rFonts w:ascii="Bookman Old Style" w:eastAsia="Bookman Old Style" w:hAnsi="Bookman Old Style" w:cs="Bookman Old Style"/>
          <w:b/>
          <w:sz w:val="28"/>
          <w:szCs w:val="28"/>
        </w:rPr>
        <w:t>.</w:t>
      </w:r>
    </w:p>
    <w:sectPr w:rsidR="00C501C5" w:rsidRPr="00764921">
      <w:footerReference w:type="default" r:id="rId13"/>
      <w:pgSz w:w="11900" w:h="16840"/>
      <w:pgMar w:top="720" w:right="720" w:bottom="720" w:left="720" w:header="22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D7A6" w14:textId="77777777" w:rsidR="00404F8D" w:rsidRDefault="00404F8D">
      <w:r>
        <w:separator/>
      </w:r>
    </w:p>
  </w:endnote>
  <w:endnote w:type="continuationSeparator" w:id="0">
    <w:p w14:paraId="4C9D0197" w14:textId="77777777" w:rsidR="00404F8D" w:rsidRDefault="0040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3FD7D03D" w:rsidR="00C501C5" w:rsidRDefault="001A0CEE">
    <w:pPr>
      <w:pBdr>
        <w:top w:val="nil"/>
        <w:left w:val="nil"/>
        <w:bottom w:val="nil"/>
        <w:right w:val="nil"/>
        <w:between w:val="nil"/>
      </w:pBdr>
      <w:tabs>
        <w:tab w:val="center" w:pos="4513"/>
        <w:tab w:val="right" w:pos="9026"/>
      </w:tabs>
      <w:rPr>
        <w:color w:val="000000"/>
      </w:rPr>
    </w:pPr>
    <w:r>
      <w:rPr>
        <w:color w:val="000000"/>
      </w:rPr>
      <w:t xml:space="preserve">GHPC </w:t>
    </w:r>
    <w:r w:rsidR="00B60E47">
      <w:rPr>
        <w:color w:val="000000"/>
      </w:rPr>
      <w:t xml:space="preserve">October </w:t>
    </w:r>
    <w:r w:rsidR="007F5B3B">
      <w:rPr>
        <w:color w:val="000000"/>
      </w:rPr>
      <w:t xml:space="preserve"> </w:t>
    </w:r>
    <w:r>
      <w:rPr>
        <w:color w:val="00000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AD13F" w14:textId="77777777" w:rsidR="00404F8D" w:rsidRDefault="00404F8D">
      <w:r>
        <w:separator/>
      </w:r>
    </w:p>
  </w:footnote>
  <w:footnote w:type="continuationSeparator" w:id="0">
    <w:p w14:paraId="4DFD0766" w14:textId="77777777" w:rsidR="00404F8D" w:rsidRDefault="0040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2417D"/>
    <w:rsid w:val="000F2780"/>
    <w:rsid w:val="000F6184"/>
    <w:rsid w:val="00151899"/>
    <w:rsid w:val="00156947"/>
    <w:rsid w:val="00163858"/>
    <w:rsid w:val="00197698"/>
    <w:rsid w:val="001A0CEE"/>
    <w:rsid w:val="001E7393"/>
    <w:rsid w:val="00204336"/>
    <w:rsid w:val="00205B06"/>
    <w:rsid w:val="00291479"/>
    <w:rsid w:val="002F5F18"/>
    <w:rsid w:val="00403DE6"/>
    <w:rsid w:val="00404F8D"/>
    <w:rsid w:val="004620F0"/>
    <w:rsid w:val="00470DA4"/>
    <w:rsid w:val="005D4816"/>
    <w:rsid w:val="00603DA6"/>
    <w:rsid w:val="00635928"/>
    <w:rsid w:val="006521DD"/>
    <w:rsid w:val="00664B8B"/>
    <w:rsid w:val="00764921"/>
    <w:rsid w:val="007D4BA8"/>
    <w:rsid w:val="007F5B3B"/>
    <w:rsid w:val="007F67CE"/>
    <w:rsid w:val="0084681B"/>
    <w:rsid w:val="00917466"/>
    <w:rsid w:val="00922591"/>
    <w:rsid w:val="00980649"/>
    <w:rsid w:val="009A5B85"/>
    <w:rsid w:val="009F643B"/>
    <w:rsid w:val="00A04DE0"/>
    <w:rsid w:val="00A20B9D"/>
    <w:rsid w:val="00A2242F"/>
    <w:rsid w:val="00A53C79"/>
    <w:rsid w:val="00A55A58"/>
    <w:rsid w:val="00AA6ADF"/>
    <w:rsid w:val="00B60E47"/>
    <w:rsid w:val="00B71C90"/>
    <w:rsid w:val="00BD6699"/>
    <w:rsid w:val="00BD75FD"/>
    <w:rsid w:val="00BF4A2F"/>
    <w:rsid w:val="00C501C5"/>
    <w:rsid w:val="00CA085C"/>
    <w:rsid w:val="00CD7D46"/>
    <w:rsid w:val="00D97E9D"/>
    <w:rsid w:val="00DC3FBA"/>
    <w:rsid w:val="00DD322D"/>
    <w:rsid w:val="00FA5F87"/>
    <w:rsid w:val="00FD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style>
  <w:style w:type="paragraph" w:styleId="Header">
    <w:name w:val="header"/>
    <w:basedOn w:val="Normal"/>
    <w:link w:val="HeaderChar"/>
    <w:uiPriority w:val="99"/>
    <w:unhideWhenUsed/>
    <w:rsid w:val="007F5B3B"/>
    <w:pPr>
      <w:tabs>
        <w:tab w:val="center" w:pos="4513"/>
        <w:tab w:val="right" w:pos="9026"/>
      </w:tabs>
    </w:p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ccm/support/Main.jsp?MODULE=ApplicationDetails&amp;REF=P19/S2819/H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uthoxon.gov.uk/ccm/support/Main.jsp?MODULE=ApplicationDetails&amp;REF=P19/S3047/LB" TargetMode="External"/><Relationship Id="rId12" Type="http://schemas.openxmlformats.org/officeDocument/2006/relationships/hyperlink" Target="http://www.southoxon.gov.uk/ccm/support/Main.jsp?MODULE=ApplicationDetails&amp;REF=P19/S2853/H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oxon.gov.uk/ccm/support/Main.jsp?MODULE=ApplicationDetails&amp;REF=P19/S2958/H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uthoxon.gov.uk/ccm/support/Main.jsp?MODULE=ApplicationDetails&amp;REF=P19/S2882/HH" TargetMode="External"/><Relationship Id="rId4" Type="http://schemas.openxmlformats.org/officeDocument/2006/relationships/webSettings" Target="webSettings.xml"/><Relationship Id="rId9" Type="http://schemas.openxmlformats.org/officeDocument/2006/relationships/hyperlink" Target="http://www.southoxon.gov.uk/ccm/support/Main.jsp?MODULE=ApplicationDetails&amp;REF=P19/S2988/H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4</cp:revision>
  <dcterms:created xsi:type="dcterms:W3CDTF">2019-10-15T13:37:00Z</dcterms:created>
  <dcterms:modified xsi:type="dcterms:W3CDTF">2019-11-05T11:49:00Z</dcterms:modified>
</cp:coreProperties>
</file>