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8E3BF3">
      <w:pPr>
        <w:rPr>
          <w:rFonts w:asciiTheme="majorHAnsi" w:hAnsiTheme="majorHAnsi" w:cs="Arial"/>
          <w:sz w:val="18"/>
          <w:szCs w:val="18"/>
        </w:rPr>
      </w:pPr>
      <w:r>
        <w:t xml:space="preserve">        </w:t>
      </w:r>
    </w:p>
    <w:p w14:paraId="77C80BD3" w14:textId="77777777" w:rsidR="008B1609" w:rsidRPr="008B1609" w:rsidRDefault="001A0CEE" w:rsidP="006B263B">
      <w:pPr>
        <w:numPr>
          <w:ilvl w:val="0"/>
          <w:numId w:val="8"/>
        </w:numPr>
        <w:shd w:val="clear" w:color="auto" w:fill="FFFFFF"/>
        <w:rPr>
          <w:rFonts w:asciiTheme="majorHAnsi" w:hAnsiTheme="majorHAnsi" w:cstheme="majorHAnsi"/>
          <w:color w:val="212529"/>
        </w:rPr>
      </w:pPr>
      <w:r w:rsidRPr="008B1609">
        <w:rPr>
          <w:rFonts w:asciiTheme="majorHAnsi" w:hAnsiTheme="majorHAnsi" w:cstheme="majorHAnsi"/>
          <w:b/>
          <w:color w:val="000000"/>
        </w:rPr>
        <w:t>Present</w:t>
      </w:r>
      <w:r w:rsidR="00FD2C7C" w:rsidRPr="008B1609">
        <w:rPr>
          <w:rFonts w:asciiTheme="majorHAnsi" w:hAnsiTheme="majorHAnsi" w:cstheme="majorHAnsi"/>
          <w:b/>
          <w:color w:val="000000"/>
        </w:rPr>
        <w:t>:</w:t>
      </w:r>
      <w:r w:rsidR="00FD2C7C" w:rsidRPr="008B1609">
        <w:rPr>
          <w:rFonts w:asciiTheme="majorHAnsi" w:hAnsiTheme="majorHAnsi" w:cstheme="majorHAnsi"/>
          <w:color w:val="000000"/>
        </w:rPr>
        <w:t xml:space="preserve"> </w:t>
      </w:r>
      <w:r w:rsidR="008B1609" w:rsidRPr="008B1609">
        <w:rPr>
          <w:rFonts w:asciiTheme="majorHAnsi" w:hAnsiTheme="majorHAnsi" w:cstheme="majorHAnsi"/>
          <w:color w:val="000000"/>
        </w:rPr>
        <w:t xml:space="preserve">Chair Liz </w:t>
      </w:r>
      <w:proofErr w:type="spellStart"/>
      <w:r w:rsidR="008B1609" w:rsidRPr="008B1609">
        <w:rPr>
          <w:rFonts w:asciiTheme="majorHAnsi" w:hAnsiTheme="majorHAnsi" w:cstheme="majorHAnsi"/>
          <w:color w:val="000000"/>
        </w:rPr>
        <w:t>Collas</w:t>
      </w:r>
      <w:proofErr w:type="spellEnd"/>
      <w:r w:rsidR="008B1609" w:rsidRPr="008B1609">
        <w:rPr>
          <w:rFonts w:asciiTheme="majorHAnsi" w:hAnsiTheme="majorHAnsi" w:cstheme="majorHAnsi"/>
          <w:color w:val="000000"/>
        </w:rPr>
        <w:t xml:space="preserve">, Peter </w:t>
      </w:r>
      <w:proofErr w:type="spellStart"/>
      <w:r w:rsidR="008B1609" w:rsidRPr="008B1609">
        <w:rPr>
          <w:rFonts w:asciiTheme="majorHAnsi" w:hAnsiTheme="majorHAnsi" w:cstheme="majorHAnsi"/>
          <w:color w:val="000000"/>
        </w:rPr>
        <w:t>Dragonetti</w:t>
      </w:r>
      <w:proofErr w:type="spellEnd"/>
      <w:r w:rsidR="008B1609" w:rsidRPr="008B1609">
        <w:rPr>
          <w:rFonts w:asciiTheme="majorHAnsi" w:hAnsiTheme="majorHAnsi" w:cstheme="majorHAnsi"/>
          <w:color w:val="000000"/>
        </w:rPr>
        <w:t xml:space="preserve"> (PD) Hilary Dewey (HD) </w:t>
      </w:r>
      <w:r w:rsidR="00F350B6" w:rsidRPr="008B1609">
        <w:rPr>
          <w:rFonts w:asciiTheme="majorHAnsi" w:hAnsiTheme="majorHAnsi" w:cstheme="majorHAnsi"/>
          <w:color w:val="000000"/>
        </w:rPr>
        <w:t>Martin Wise</w:t>
      </w:r>
      <w:r w:rsidR="00A96096" w:rsidRPr="008B1609">
        <w:rPr>
          <w:rFonts w:asciiTheme="majorHAnsi" w:hAnsiTheme="majorHAnsi" w:cstheme="majorHAnsi"/>
          <w:color w:val="000000"/>
        </w:rPr>
        <w:t xml:space="preserve"> (MW</w:t>
      </w:r>
      <w:r w:rsidR="00DC4EC8" w:rsidRPr="008B1609">
        <w:rPr>
          <w:rFonts w:asciiTheme="majorHAnsi" w:hAnsiTheme="majorHAnsi" w:cstheme="majorHAnsi"/>
          <w:color w:val="000000"/>
        </w:rPr>
        <w:t xml:space="preserve">) </w:t>
      </w:r>
    </w:p>
    <w:p w14:paraId="523CE8A3" w14:textId="77AE345C" w:rsidR="00A706FF" w:rsidRPr="008B1609" w:rsidRDefault="001A0CEE" w:rsidP="006B263B">
      <w:pPr>
        <w:numPr>
          <w:ilvl w:val="0"/>
          <w:numId w:val="8"/>
        </w:numPr>
        <w:shd w:val="clear" w:color="auto" w:fill="FFFFFF"/>
        <w:rPr>
          <w:rFonts w:asciiTheme="majorHAnsi" w:hAnsiTheme="majorHAnsi" w:cstheme="majorHAnsi"/>
          <w:color w:val="212529"/>
        </w:rPr>
      </w:pPr>
      <w:r w:rsidRPr="008B1609">
        <w:rPr>
          <w:rFonts w:asciiTheme="majorHAnsi" w:hAnsiTheme="majorHAnsi" w:cstheme="majorHAnsi"/>
          <w:b/>
          <w:color w:val="000000"/>
        </w:rPr>
        <w:t>In attendance</w:t>
      </w:r>
      <w:r w:rsidR="000B7F98" w:rsidRPr="008B1609">
        <w:rPr>
          <w:rFonts w:asciiTheme="majorHAnsi" w:hAnsiTheme="majorHAnsi" w:cstheme="majorHAnsi"/>
          <w:b/>
          <w:color w:val="000000"/>
        </w:rPr>
        <w:t>:</w:t>
      </w:r>
      <w:r w:rsidR="00F57EB4" w:rsidRPr="008B1609">
        <w:rPr>
          <w:rFonts w:asciiTheme="majorHAnsi" w:hAnsiTheme="majorHAnsi" w:cstheme="majorHAnsi"/>
          <w:color w:val="000000"/>
        </w:rPr>
        <w:t xml:space="preserve"> </w:t>
      </w:r>
      <w:r w:rsidR="00F350B6" w:rsidRPr="008B1609">
        <w:rPr>
          <w:rFonts w:asciiTheme="majorHAnsi" w:hAnsiTheme="majorHAnsi" w:cstheme="majorHAnsi"/>
          <w:color w:val="000000"/>
        </w:rPr>
        <w:t xml:space="preserve"> </w:t>
      </w:r>
      <w:r w:rsidR="00207187" w:rsidRPr="008B1609">
        <w:rPr>
          <w:rFonts w:asciiTheme="majorHAnsi" w:hAnsiTheme="majorHAnsi" w:cstheme="majorHAnsi"/>
          <w:color w:val="000000"/>
        </w:rPr>
        <w:t xml:space="preserve">Amanda Holland ( Clerk ) </w:t>
      </w:r>
    </w:p>
    <w:p w14:paraId="14EAFFA8" w14:textId="77777777" w:rsidR="00D33755" w:rsidRPr="00D33755" w:rsidRDefault="001A0CEE" w:rsidP="008B1609">
      <w:pPr>
        <w:numPr>
          <w:ilvl w:val="0"/>
          <w:numId w:val="8"/>
        </w:numPr>
        <w:shd w:val="clear" w:color="auto" w:fill="FFFFFF"/>
        <w:rPr>
          <w:rFonts w:asciiTheme="majorHAnsi" w:hAnsiTheme="majorHAnsi" w:cstheme="majorHAnsi"/>
          <w:color w:val="212529"/>
        </w:rPr>
      </w:pPr>
      <w:r w:rsidRPr="008B1609">
        <w:rPr>
          <w:rFonts w:asciiTheme="majorHAnsi" w:hAnsiTheme="majorHAnsi" w:cstheme="majorHAnsi"/>
          <w:b/>
          <w:color w:val="000000"/>
        </w:rPr>
        <w:t>Apologies for Absence</w:t>
      </w:r>
      <w:r w:rsidRPr="008B1609">
        <w:rPr>
          <w:rFonts w:asciiTheme="majorHAnsi" w:hAnsiTheme="majorHAnsi" w:cstheme="majorHAnsi"/>
          <w:color w:val="000000"/>
        </w:rPr>
        <w:t xml:space="preserve">: </w:t>
      </w:r>
      <w:r w:rsidR="004718B3" w:rsidRPr="008B1609">
        <w:rPr>
          <w:rFonts w:asciiTheme="majorHAnsi" w:hAnsiTheme="majorHAnsi" w:cstheme="majorHAnsi"/>
          <w:color w:val="000000"/>
        </w:rPr>
        <w:t xml:space="preserve"> Apologies from</w:t>
      </w:r>
      <w:r w:rsidR="004F053F" w:rsidRPr="008B1609">
        <w:rPr>
          <w:rFonts w:asciiTheme="majorHAnsi" w:hAnsiTheme="majorHAnsi" w:cstheme="majorHAnsi"/>
          <w:color w:val="000000"/>
        </w:rPr>
        <w:t xml:space="preserve"> </w:t>
      </w:r>
      <w:r w:rsidR="008B1609" w:rsidRPr="008B1609">
        <w:rPr>
          <w:rFonts w:asciiTheme="majorHAnsi" w:hAnsiTheme="majorHAnsi" w:cstheme="majorHAnsi"/>
          <w:color w:val="000000"/>
        </w:rPr>
        <w:t xml:space="preserve">Michael Holland (MH) Peter Burdon (PB) and Lucy Turner </w:t>
      </w:r>
    </w:p>
    <w:p w14:paraId="5111CDEC" w14:textId="5070DD6A" w:rsidR="00BC47BB" w:rsidRPr="008B1609" w:rsidRDefault="008B1609" w:rsidP="00D33755">
      <w:pPr>
        <w:shd w:val="clear" w:color="auto" w:fill="FFFFFF"/>
        <w:ind w:left="360"/>
        <w:rPr>
          <w:rFonts w:asciiTheme="majorHAnsi" w:hAnsiTheme="majorHAnsi" w:cstheme="majorHAnsi"/>
          <w:color w:val="212529"/>
        </w:rPr>
      </w:pPr>
      <w:r w:rsidRPr="008B1609">
        <w:rPr>
          <w:rFonts w:asciiTheme="majorHAnsi" w:hAnsiTheme="majorHAnsi" w:cstheme="majorHAnsi"/>
          <w:color w:val="000000"/>
        </w:rPr>
        <w:t xml:space="preserve">( Editor Goring Heath Parish News) </w:t>
      </w:r>
    </w:p>
    <w:p w14:paraId="737F6C1F" w14:textId="0EDDFE33" w:rsidR="00D739F4" w:rsidRPr="00595008" w:rsidRDefault="00D739F4" w:rsidP="008627A4">
      <w:pPr>
        <w:numPr>
          <w:ilvl w:val="0"/>
          <w:numId w:val="8"/>
        </w:numPr>
        <w:shd w:val="clear" w:color="auto" w:fill="FFFFFF"/>
        <w:rPr>
          <w:rFonts w:asciiTheme="majorHAnsi" w:hAnsiTheme="majorHAnsi" w:cstheme="majorHAnsi"/>
          <w:color w:val="212529"/>
        </w:rPr>
      </w:pPr>
      <w:r w:rsidRPr="00D739F4">
        <w:rPr>
          <w:rFonts w:asciiTheme="majorHAnsi" w:hAnsiTheme="majorHAnsi" w:cstheme="majorHAnsi"/>
          <w:b/>
          <w:color w:val="000000"/>
        </w:rPr>
        <w:t>Declarations of Interest.</w:t>
      </w:r>
      <w:r>
        <w:rPr>
          <w:rFonts w:asciiTheme="majorHAnsi" w:hAnsiTheme="majorHAnsi" w:cstheme="majorHAnsi"/>
          <w:color w:val="000000"/>
        </w:rPr>
        <w:t xml:space="preserve"> </w:t>
      </w:r>
      <w:r w:rsidR="00A65762">
        <w:rPr>
          <w:rFonts w:asciiTheme="majorHAnsi" w:hAnsiTheme="majorHAnsi" w:cstheme="majorHAnsi"/>
          <w:color w:val="000000"/>
        </w:rPr>
        <w:t xml:space="preserve">None. </w:t>
      </w:r>
    </w:p>
    <w:p w14:paraId="5ABAC660" w14:textId="2E1F1A0A" w:rsidR="00671197" w:rsidRPr="00595008" w:rsidRDefault="00FD2C7C" w:rsidP="008627A4">
      <w:pPr>
        <w:pStyle w:val="ListParagraph"/>
        <w:numPr>
          <w:ilvl w:val="0"/>
          <w:numId w:val="8"/>
        </w:numPr>
        <w:rPr>
          <w:rFonts w:asciiTheme="majorHAnsi" w:hAnsiTheme="majorHAnsi" w:cstheme="majorHAnsi"/>
        </w:rPr>
      </w:pPr>
      <w:r w:rsidRPr="00595008">
        <w:rPr>
          <w:rFonts w:asciiTheme="majorHAnsi" w:hAnsiTheme="majorHAnsi" w:cstheme="majorHAnsi"/>
          <w:b/>
          <w:color w:val="000000"/>
        </w:rPr>
        <w:t>Public Forum</w:t>
      </w:r>
      <w:r w:rsidR="0017668C" w:rsidRPr="00595008">
        <w:rPr>
          <w:rFonts w:asciiTheme="majorHAnsi" w:hAnsiTheme="majorHAnsi" w:cstheme="majorHAnsi"/>
          <w:color w:val="000000"/>
        </w:rPr>
        <w:t>.</w:t>
      </w:r>
      <w:r w:rsidR="00B7266D" w:rsidRPr="00595008">
        <w:rPr>
          <w:rFonts w:asciiTheme="majorHAnsi" w:hAnsiTheme="majorHAnsi" w:cstheme="majorHAnsi"/>
          <w:color w:val="000000"/>
        </w:rPr>
        <w:t xml:space="preserve"> </w:t>
      </w:r>
      <w:r w:rsidR="0066099B">
        <w:rPr>
          <w:rFonts w:asciiTheme="majorHAnsi" w:hAnsiTheme="majorHAnsi" w:cstheme="majorHAnsi"/>
          <w:color w:val="000000"/>
        </w:rPr>
        <w:t>Opportunity for members of the public to address the Council. None.</w:t>
      </w:r>
    </w:p>
    <w:p w14:paraId="2B13DB60" w14:textId="283F1023" w:rsidR="00595008" w:rsidRDefault="00FA5F87" w:rsidP="0066099B">
      <w:pPr>
        <w:numPr>
          <w:ilvl w:val="0"/>
          <w:numId w:val="8"/>
        </w:numPr>
        <w:rPr>
          <w:rFonts w:asciiTheme="majorHAnsi" w:hAnsiTheme="majorHAnsi" w:cstheme="majorHAnsi"/>
          <w:color w:val="000000"/>
        </w:rPr>
      </w:pPr>
      <w:r w:rsidRPr="00595008">
        <w:rPr>
          <w:rFonts w:asciiTheme="majorHAnsi" w:hAnsiTheme="majorHAnsi" w:cstheme="majorHAnsi"/>
          <w:b/>
          <w:color w:val="000000"/>
        </w:rPr>
        <w:t xml:space="preserve">Minutes of the last meeting </w:t>
      </w:r>
      <w:r w:rsidR="00355744" w:rsidRPr="00595008">
        <w:rPr>
          <w:rFonts w:asciiTheme="majorHAnsi" w:hAnsiTheme="majorHAnsi" w:cstheme="majorHAnsi"/>
          <w:b/>
          <w:color w:val="000000"/>
        </w:rPr>
        <w:t>Tuesday</w:t>
      </w:r>
      <w:r w:rsidR="004633B8" w:rsidRPr="00595008">
        <w:rPr>
          <w:rFonts w:asciiTheme="majorHAnsi" w:hAnsiTheme="majorHAnsi" w:cstheme="majorHAnsi"/>
          <w:b/>
          <w:color w:val="000000"/>
        </w:rPr>
        <w:t xml:space="preserve"> </w:t>
      </w:r>
      <w:r w:rsidR="008B1609">
        <w:rPr>
          <w:rFonts w:asciiTheme="majorHAnsi" w:hAnsiTheme="majorHAnsi" w:cstheme="majorHAnsi"/>
          <w:b/>
          <w:color w:val="000000"/>
        </w:rPr>
        <w:t xml:space="preserve">March </w:t>
      </w:r>
      <w:r w:rsidR="004F053F">
        <w:rPr>
          <w:rFonts w:asciiTheme="majorHAnsi" w:hAnsiTheme="majorHAnsi" w:cstheme="majorHAnsi"/>
          <w:b/>
          <w:color w:val="000000"/>
        </w:rPr>
        <w:t>8th</w:t>
      </w:r>
      <w:r w:rsidR="004718B3" w:rsidRPr="00595008">
        <w:rPr>
          <w:rFonts w:asciiTheme="majorHAnsi" w:hAnsiTheme="majorHAnsi" w:cstheme="majorHAnsi"/>
          <w:b/>
          <w:color w:val="000000"/>
        </w:rPr>
        <w:t xml:space="preserve"> </w:t>
      </w:r>
      <w:r w:rsidR="004633B8" w:rsidRPr="00595008">
        <w:rPr>
          <w:rFonts w:asciiTheme="majorHAnsi" w:hAnsiTheme="majorHAnsi" w:cstheme="majorHAnsi"/>
          <w:b/>
          <w:color w:val="000000"/>
        </w:rPr>
        <w:t>202</w:t>
      </w:r>
      <w:r w:rsidR="000F7260">
        <w:rPr>
          <w:rFonts w:asciiTheme="majorHAnsi" w:hAnsiTheme="majorHAnsi" w:cstheme="majorHAnsi"/>
          <w:b/>
          <w:color w:val="000000"/>
        </w:rPr>
        <w:t>2</w:t>
      </w:r>
      <w:r w:rsidR="00AA5BE8" w:rsidRPr="00595008">
        <w:rPr>
          <w:rFonts w:asciiTheme="majorHAnsi" w:hAnsiTheme="majorHAnsi" w:cstheme="majorHAnsi"/>
          <w:color w:val="000000"/>
        </w:rPr>
        <w:t>.</w:t>
      </w:r>
      <w:r w:rsidR="0066099B">
        <w:rPr>
          <w:rFonts w:asciiTheme="majorHAnsi" w:hAnsiTheme="majorHAnsi" w:cstheme="majorHAnsi"/>
          <w:color w:val="000000"/>
        </w:rPr>
        <w:t xml:space="preserve"> Approved as a true record.</w:t>
      </w:r>
      <w:r w:rsidR="002369FE" w:rsidRPr="00595008">
        <w:rPr>
          <w:rFonts w:asciiTheme="majorHAnsi" w:hAnsiTheme="majorHAnsi" w:cstheme="majorHAnsi"/>
          <w:color w:val="000000"/>
        </w:rPr>
        <w:t xml:space="preserve"> </w:t>
      </w:r>
    </w:p>
    <w:p w14:paraId="249C36F6" w14:textId="56C582C9" w:rsidR="00A706FF" w:rsidRPr="0066099B" w:rsidRDefault="00A706FF" w:rsidP="0066099B">
      <w:pPr>
        <w:numPr>
          <w:ilvl w:val="0"/>
          <w:numId w:val="8"/>
        </w:numPr>
        <w:rPr>
          <w:rFonts w:asciiTheme="majorHAnsi" w:hAnsiTheme="majorHAnsi" w:cstheme="majorHAnsi"/>
          <w:color w:val="000000"/>
        </w:rPr>
      </w:pPr>
      <w:r>
        <w:rPr>
          <w:rFonts w:asciiTheme="majorHAnsi" w:hAnsiTheme="majorHAnsi" w:cstheme="majorHAnsi"/>
          <w:b/>
          <w:color w:val="000000"/>
        </w:rPr>
        <w:t>Matters Arising</w:t>
      </w:r>
      <w:r w:rsidRPr="00A706FF">
        <w:rPr>
          <w:rFonts w:asciiTheme="majorHAnsi" w:hAnsiTheme="majorHAnsi" w:cstheme="majorHAnsi"/>
          <w:color w:val="000000"/>
        </w:rPr>
        <w:t>.</w:t>
      </w:r>
      <w:r>
        <w:rPr>
          <w:rFonts w:asciiTheme="majorHAnsi" w:hAnsiTheme="majorHAnsi" w:cstheme="majorHAnsi"/>
          <w:color w:val="000000"/>
        </w:rPr>
        <w:t xml:space="preserve"> </w:t>
      </w:r>
      <w:r w:rsidR="004F053F">
        <w:rPr>
          <w:rFonts w:asciiTheme="majorHAnsi" w:hAnsiTheme="majorHAnsi" w:cstheme="majorHAnsi"/>
          <w:color w:val="000000"/>
        </w:rPr>
        <w:t xml:space="preserve">None. </w:t>
      </w:r>
    </w:p>
    <w:p w14:paraId="03325A02" w14:textId="1EAD2CB8" w:rsidR="00B27C56" w:rsidRPr="00595008" w:rsidRDefault="00B27C56" w:rsidP="008627A4">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595008">
        <w:rPr>
          <w:rFonts w:asciiTheme="majorHAnsi" w:eastAsia="Arial" w:hAnsiTheme="majorHAnsi" w:cstheme="majorHAnsi"/>
          <w:b/>
          <w:color w:val="000000" w:themeColor="text1"/>
        </w:rPr>
        <w:t xml:space="preserve">District  and County Councillors </w:t>
      </w:r>
      <w:r w:rsidR="00A55A37" w:rsidRPr="00595008">
        <w:rPr>
          <w:rFonts w:asciiTheme="majorHAnsi" w:eastAsia="Arial" w:hAnsiTheme="majorHAnsi" w:cstheme="majorHAnsi"/>
          <w:b/>
          <w:color w:val="000000" w:themeColor="text1"/>
        </w:rPr>
        <w:t>R</w:t>
      </w:r>
      <w:r w:rsidRPr="00595008">
        <w:rPr>
          <w:rFonts w:asciiTheme="majorHAnsi" w:eastAsia="Arial" w:hAnsiTheme="majorHAnsi" w:cstheme="majorHAnsi"/>
          <w:b/>
          <w:color w:val="000000" w:themeColor="text1"/>
        </w:rPr>
        <w:t>eport</w:t>
      </w:r>
      <w:r w:rsidR="00A55A37" w:rsidRPr="00595008">
        <w:rPr>
          <w:rFonts w:asciiTheme="majorHAnsi" w:eastAsia="Arial" w:hAnsiTheme="majorHAnsi" w:cstheme="majorHAnsi"/>
          <w:b/>
          <w:color w:val="000000" w:themeColor="text1"/>
        </w:rPr>
        <w:t>s</w:t>
      </w:r>
      <w:r w:rsidRPr="00595008">
        <w:rPr>
          <w:rFonts w:asciiTheme="majorHAnsi" w:eastAsia="Arial" w:hAnsiTheme="majorHAnsi" w:cstheme="majorHAnsi"/>
          <w:color w:val="000000" w:themeColor="text1"/>
        </w:rPr>
        <w:t>.</w:t>
      </w:r>
      <w:r w:rsidR="00D3492D" w:rsidRPr="00595008">
        <w:rPr>
          <w:rFonts w:asciiTheme="majorHAnsi" w:eastAsia="Arial" w:hAnsiTheme="majorHAnsi" w:cstheme="majorHAnsi"/>
          <w:color w:val="000000" w:themeColor="text1"/>
        </w:rPr>
        <w:t xml:space="preserve"> </w:t>
      </w:r>
      <w:r w:rsidR="004F053F">
        <w:rPr>
          <w:rFonts w:asciiTheme="majorHAnsi" w:eastAsia="Arial" w:hAnsiTheme="majorHAnsi" w:cstheme="majorHAnsi"/>
          <w:color w:val="000000" w:themeColor="text1"/>
        </w:rPr>
        <w:t>Both reports were noted with thanks</w:t>
      </w:r>
      <w:r w:rsidR="00D53802" w:rsidRPr="00595008">
        <w:rPr>
          <w:rFonts w:asciiTheme="majorHAnsi" w:eastAsia="Arial" w:hAnsiTheme="majorHAnsi" w:cstheme="majorHAnsi"/>
          <w:color w:val="000000" w:themeColor="text1"/>
        </w:rPr>
        <w:t xml:space="preserve">. </w:t>
      </w:r>
    </w:p>
    <w:p w14:paraId="5D6F11D8" w14:textId="4FED5FB7" w:rsidR="00595008" w:rsidRDefault="004718B3" w:rsidP="00A706FF">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02297F">
        <w:rPr>
          <w:rFonts w:asciiTheme="majorHAnsi" w:eastAsia="Arial" w:hAnsiTheme="majorHAnsi" w:cstheme="majorHAnsi"/>
          <w:b/>
          <w:color w:val="000000" w:themeColor="text1"/>
        </w:rPr>
        <w:t xml:space="preserve">Correspondence for Information </w:t>
      </w:r>
      <w:r w:rsidRPr="0002297F">
        <w:rPr>
          <w:rFonts w:asciiTheme="majorHAnsi" w:hAnsiTheme="majorHAnsi" w:cstheme="majorHAnsi"/>
          <w:color w:val="000000"/>
          <w:shd w:val="clear" w:color="auto" w:fill="FFFFFF"/>
        </w:rPr>
        <w:t>:</w:t>
      </w:r>
      <w:r w:rsidR="00FA576F">
        <w:rPr>
          <w:rFonts w:asciiTheme="majorHAnsi" w:hAnsiTheme="majorHAnsi" w:cstheme="majorHAnsi"/>
          <w:color w:val="000000"/>
          <w:shd w:val="clear" w:color="auto" w:fill="FFFFFF"/>
        </w:rPr>
        <w:t xml:space="preserve"> </w:t>
      </w:r>
      <w:r w:rsidR="00B6010A">
        <w:rPr>
          <w:rFonts w:asciiTheme="majorHAnsi" w:hAnsiTheme="majorHAnsi" w:cstheme="majorHAnsi"/>
          <w:color w:val="000000"/>
          <w:shd w:val="clear" w:color="auto" w:fill="FFFFFF"/>
        </w:rPr>
        <w:t>S</w:t>
      </w:r>
      <w:r w:rsidR="00FA576F">
        <w:rPr>
          <w:rFonts w:asciiTheme="majorHAnsi" w:hAnsiTheme="majorHAnsi" w:cstheme="majorHAnsi"/>
          <w:color w:val="000000"/>
          <w:shd w:val="clear" w:color="auto" w:fill="FFFFFF"/>
        </w:rPr>
        <w:t xml:space="preserve">peed watch, </w:t>
      </w:r>
      <w:r w:rsidR="00B6010A">
        <w:rPr>
          <w:rFonts w:asciiTheme="majorHAnsi" w:hAnsiTheme="majorHAnsi" w:cstheme="majorHAnsi"/>
          <w:color w:val="000000"/>
          <w:shd w:val="clear" w:color="auto" w:fill="FFFFFF"/>
        </w:rPr>
        <w:t xml:space="preserve">CIL Payment of £8,081.07 agreed to be taken this year. </w:t>
      </w:r>
    </w:p>
    <w:p w14:paraId="3F897E11" w14:textId="607DE005" w:rsidR="00C1024E" w:rsidRPr="008B1609" w:rsidRDefault="00D53802" w:rsidP="00C1024E">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8B1609">
        <w:rPr>
          <w:rFonts w:asciiTheme="majorHAnsi" w:hAnsiTheme="majorHAnsi" w:cstheme="majorHAnsi"/>
          <w:b/>
          <w:color w:val="000000"/>
          <w:shd w:val="clear" w:color="auto" w:fill="FFFFFF"/>
        </w:rPr>
        <w:t>Platinum Jubilee Celebration Plans</w:t>
      </w:r>
      <w:r w:rsidR="00FF0E6E" w:rsidRPr="008B1609">
        <w:rPr>
          <w:rFonts w:asciiTheme="majorHAnsi" w:hAnsiTheme="majorHAnsi" w:cstheme="majorHAnsi"/>
          <w:b/>
          <w:i/>
          <w:color w:val="000000"/>
          <w:shd w:val="clear" w:color="auto" w:fill="FFFFFF"/>
        </w:rPr>
        <w:t xml:space="preserve">. </w:t>
      </w:r>
      <w:r w:rsidR="00FB240F" w:rsidRPr="008B1609">
        <w:rPr>
          <w:rFonts w:asciiTheme="majorHAnsi" w:hAnsiTheme="majorHAnsi" w:cstheme="majorHAnsi"/>
          <w:iCs/>
          <w:color w:val="222222"/>
        </w:rPr>
        <w:t xml:space="preserve"> </w:t>
      </w:r>
      <w:r w:rsidR="00FA576F">
        <w:rPr>
          <w:rFonts w:asciiTheme="majorHAnsi" w:hAnsiTheme="majorHAnsi" w:cstheme="majorHAnsi"/>
          <w:color w:val="000000"/>
          <w:shd w:val="clear" w:color="auto" w:fill="FFFFFF"/>
        </w:rPr>
        <w:t xml:space="preserve">Cllr Wise reported on the progress for the </w:t>
      </w:r>
      <w:r w:rsidR="008B1609" w:rsidRPr="008B1609">
        <w:rPr>
          <w:rFonts w:asciiTheme="majorHAnsi" w:hAnsiTheme="majorHAnsi" w:cstheme="majorHAnsi"/>
          <w:color w:val="000000"/>
          <w:shd w:val="clear" w:color="auto" w:fill="FFFFFF"/>
        </w:rPr>
        <w:t>Beacon</w:t>
      </w:r>
      <w:r w:rsidR="00B6010A">
        <w:rPr>
          <w:rFonts w:asciiTheme="majorHAnsi" w:hAnsiTheme="majorHAnsi" w:cstheme="majorHAnsi"/>
          <w:color w:val="000000"/>
          <w:shd w:val="clear" w:color="auto" w:fill="FFFFFF"/>
        </w:rPr>
        <w:t>.</w:t>
      </w:r>
    </w:p>
    <w:p w14:paraId="25F0CFDA" w14:textId="06D0396C" w:rsidR="00D53802" w:rsidRPr="00595008" w:rsidRDefault="00D53802" w:rsidP="004718B3">
      <w:pPr>
        <w:pStyle w:val="NormalWeb"/>
        <w:numPr>
          <w:ilvl w:val="0"/>
          <w:numId w:val="8"/>
        </w:numPr>
        <w:shd w:val="clear" w:color="auto" w:fill="FFFFFF"/>
        <w:spacing w:before="0" w:beforeAutospacing="0" w:after="0" w:afterAutospacing="0"/>
        <w:rPr>
          <w:rFonts w:asciiTheme="majorHAnsi" w:hAnsiTheme="majorHAnsi" w:cstheme="majorHAnsi"/>
          <w:color w:val="000000"/>
          <w:u w:val="single"/>
          <w:shd w:val="clear" w:color="auto" w:fill="FFFFFF"/>
        </w:rPr>
      </w:pPr>
      <w:r w:rsidRPr="00595008">
        <w:rPr>
          <w:rFonts w:asciiTheme="majorHAnsi" w:eastAsia="Arial" w:hAnsiTheme="majorHAnsi" w:cstheme="majorHAnsi"/>
          <w:b/>
          <w:color w:val="000000" w:themeColor="text1"/>
          <w:u w:val="single"/>
        </w:rPr>
        <w:t>Governance Matters.</w:t>
      </w:r>
    </w:p>
    <w:p w14:paraId="68B21D5F" w14:textId="4568617D" w:rsidR="00D739F4" w:rsidRPr="00D739F4" w:rsidRDefault="00FF0E6E" w:rsidP="00FB240F">
      <w:pPr>
        <w:pStyle w:val="ListParagraph"/>
        <w:pBdr>
          <w:top w:val="nil"/>
          <w:left w:val="nil"/>
          <w:bottom w:val="nil"/>
          <w:right w:val="nil"/>
          <w:between w:val="nil"/>
        </w:pBdr>
        <w:shd w:val="clear" w:color="auto" w:fill="FFFFFF"/>
        <w:ind w:left="360"/>
        <w:rPr>
          <w:rFonts w:asciiTheme="majorHAnsi" w:hAnsiTheme="majorHAnsi" w:cstheme="majorHAnsi"/>
          <w:color w:val="222222"/>
        </w:rPr>
      </w:pPr>
      <w:r w:rsidRPr="00595008">
        <w:rPr>
          <w:rFonts w:asciiTheme="majorHAnsi" w:eastAsia="Arial" w:hAnsiTheme="majorHAnsi" w:cstheme="majorHAnsi"/>
          <w:b/>
          <w:color w:val="000000" w:themeColor="text1"/>
        </w:rPr>
        <w:t xml:space="preserve">Finance and Bank Reconciliation: </w:t>
      </w:r>
      <w:r w:rsidRPr="00D739F4">
        <w:rPr>
          <w:rFonts w:asciiTheme="majorHAnsi" w:eastAsia="Arial" w:hAnsiTheme="majorHAnsi" w:cstheme="majorHAnsi"/>
          <w:color w:val="000000" w:themeColor="text1"/>
        </w:rPr>
        <w:t xml:space="preserve">A bank reconciliation and </w:t>
      </w:r>
      <w:r w:rsidR="00FB240F">
        <w:rPr>
          <w:rFonts w:asciiTheme="majorHAnsi" w:eastAsia="Arial" w:hAnsiTheme="majorHAnsi" w:cstheme="majorHAnsi"/>
          <w:color w:val="000000" w:themeColor="text1"/>
        </w:rPr>
        <w:t>statement</w:t>
      </w:r>
      <w:r w:rsidRPr="00D739F4">
        <w:rPr>
          <w:rFonts w:asciiTheme="majorHAnsi" w:eastAsia="Arial" w:hAnsiTheme="majorHAnsi" w:cstheme="majorHAnsi"/>
          <w:color w:val="000000" w:themeColor="text1"/>
        </w:rPr>
        <w:t xml:space="preserve"> </w:t>
      </w:r>
      <w:r w:rsidR="008B1609">
        <w:rPr>
          <w:rFonts w:asciiTheme="majorHAnsi" w:eastAsia="Arial" w:hAnsiTheme="majorHAnsi" w:cstheme="majorHAnsi"/>
          <w:color w:val="000000" w:themeColor="text1"/>
        </w:rPr>
        <w:t xml:space="preserve"> for the ned of the financial year </w:t>
      </w:r>
      <w:r w:rsidRPr="00D739F4">
        <w:rPr>
          <w:rFonts w:asciiTheme="majorHAnsi" w:eastAsia="Arial" w:hAnsiTheme="majorHAnsi" w:cstheme="majorHAnsi"/>
          <w:color w:val="000000" w:themeColor="text1"/>
        </w:rPr>
        <w:t xml:space="preserve">was circulated and approved. </w:t>
      </w:r>
      <w:r w:rsidR="0002297F" w:rsidRPr="00D739F4">
        <w:rPr>
          <w:rFonts w:asciiTheme="majorHAnsi" w:eastAsia="Arial" w:hAnsiTheme="majorHAnsi" w:cstheme="majorHAnsi"/>
          <w:color w:val="000000" w:themeColor="text1"/>
        </w:rPr>
        <w:t xml:space="preserve">Clerks Salary 370.00, </w:t>
      </w:r>
      <w:r w:rsidR="00A706FF">
        <w:rPr>
          <w:rFonts w:asciiTheme="majorHAnsi" w:eastAsia="Arial" w:hAnsiTheme="majorHAnsi" w:cstheme="majorHAnsi"/>
          <w:color w:val="000000" w:themeColor="text1"/>
        </w:rPr>
        <w:t xml:space="preserve"> GF Bus 100.0</w:t>
      </w:r>
      <w:r w:rsidR="00C1024E">
        <w:rPr>
          <w:rFonts w:asciiTheme="majorHAnsi" w:eastAsia="Arial" w:hAnsiTheme="majorHAnsi" w:cstheme="majorHAnsi"/>
          <w:color w:val="000000" w:themeColor="text1"/>
        </w:rPr>
        <w:t>0</w:t>
      </w:r>
      <w:r w:rsidR="00D33755">
        <w:rPr>
          <w:rFonts w:asciiTheme="majorHAnsi" w:eastAsia="Arial" w:hAnsiTheme="majorHAnsi" w:cstheme="majorHAnsi"/>
          <w:color w:val="000000" w:themeColor="text1"/>
        </w:rPr>
        <w:t>, Hedge Cutting £180.00.</w:t>
      </w:r>
    </w:p>
    <w:p w14:paraId="506181F6" w14:textId="107FFE4B" w:rsidR="00B93C20" w:rsidRPr="00FA576F" w:rsidRDefault="00B93C20" w:rsidP="00FA576F">
      <w:pPr>
        <w:pStyle w:val="ListParagraph"/>
        <w:shd w:val="clear" w:color="auto" w:fill="FFFFFF"/>
        <w:ind w:left="360"/>
        <w:rPr>
          <w:rFonts w:asciiTheme="majorHAnsi" w:hAnsiTheme="majorHAnsi" w:cstheme="majorHAnsi"/>
          <w:color w:val="000000"/>
        </w:rPr>
      </w:pPr>
      <w:r w:rsidRPr="00B93C20">
        <w:rPr>
          <w:rFonts w:asciiTheme="majorHAnsi" w:hAnsiTheme="majorHAnsi" w:cstheme="majorHAnsi"/>
          <w:b/>
          <w:color w:val="000000"/>
        </w:rPr>
        <w:t>Review of Standing Orders / Financial Regulations</w:t>
      </w:r>
      <w:r>
        <w:rPr>
          <w:rFonts w:asciiTheme="majorHAnsi" w:hAnsiTheme="majorHAnsi" w:cstheme="majorHAnsi"/>
          <w:b/>
          <w:color w:val="000000"/>
        </w:rPr>
        <w:t>.</w:t>
      </w:r>
      <w:r>
        <w:rPr>
          <w:rFonts w:asciiTheme="majorHAnsi" w:hAnsiTheme="majorHAnsi" w:cstheme="majorHAnsi"/>
          <w:color w:val="000000"/>
        </w:rPr>
        <w:t xml:space="preserve"> </w:t>
      </w:r>
      <w:r w:rsidR="00FA576F">
        <w:rPr>
          <w:rFonts w:asciiTheme="majorHAnsi" w:hAnsiTheme="majorHAnsi" w:cstheme="majorHAnsi"/>
          <w:color w:val="000000"/>
        </w:rPr>
        <w:t xml:space="preserve">It was </w:t>
      </w:r>
      <w:r w:rsidR="003C6E25" w:rsidRPr="00FA576F">
        <w:rPr>
          <w:rFonts w:asciiTheme="majorHAnsi" w:hAnsiTheme="majorHAnsi" w:cstheme="majorHAnsi"/>
          <w:color w:val="000000"/>
        </w:rPr>
        <w:t xml:space="preserve">noted that the standing orders and financial regulations were adequate for the purposes of Audit this year. Councillors noted that the Asset register and the Risk assessment and the internal control documents were adequate for the purposes of Audit this year. It was also noted that they all needed review for the next financial year. It was further noted that this would be facilitated by the introduction of a new IT system that will enable sharing of documents and the ability to review/comment with ease. </w:t>
      </w:r>
    </w:p>
    <w:p w14:paraId="0654AB4B" w14:textId="4C91D5B8" w:rsidR="008B1609" w:rsidRPr="00FA576F" w:rsidRDefault="0021757F" w:rsidP="00D30A5B">
      <w:pPr>
        <w:pStyle w:val="ListParagraph"/>
        <w:numPr>
          <w:ilvl w:val="0"/>
          <w:numId w:val="8"/>
        </w:numPr>
        <w:pBdr>
          <w:top w:val="nil"/>
          <w:left w:val="nil"/>
          <w:bottom w:val="nil"/>
          <w:right w:val="nil"/>
          <w:between w:val="nil"/>
        </w:pBdr>
        <w:shd w:val="clear" w:color="auto" w:fill="FFFFFF"/>
        <w:rPr>
          <w:rFonts w:asciiTheme="majorHAnsi" w:hAnsiTheme="majorHAnsi" w:cstheme="majorHAnsi"/>
        </w:rPr>
      </w:pPr>
      <w:r w:rsidRPr="001D3C3E">
        <w:rPr>
          <w:rFonts w:asciiTheme="majorHAnsi" w:hAnsiTheme="majorHAnsi" w:cstheme="majorHAnsi"/>
          <w:b/>
          <w:color w:val="000000"/>
        </w:rPr>
        <w:t>P</w:t>
      </w:r>
      <w:r w:rsidR="00621C36" w:rsidRPr="001D3C3E">
        <w:rPr>
          <w:rFonts w:asciiTheme="majorHAnsi" w:hAnsiTheme="majorHAnsi" w:cstheme="majorHAnsi"/>
          <w:b/>
          <w:color w:val="000000"/>
        </w:rPr>
        <w:t xml:space="preserve">lanning </w:t>
      </w:r>
      <w:r w:rsidR="001A0CEE" w:rsidRPr="001D3C3E">
        <w:rPr>
          <w:rFonts w:asciiTheme="majorHAnsi" w:hAnsiTheme="majorHAnsi" w:cstheme="majorHAnsi"/>
          <w:b/>
          <w:color w:val="000000"/>
        </w:rPr>
        <w:t>and Unauthorised Developments.</w:t>
      </w:r>
      <w:r w:rsidR="008627A4" w:rsidRPr="001D3C3E">
        <w:rPr>
          <w:rFonts w:asciiTheme="majorHAnsi" w:hAnsiTheme="majorHAnsi" w:cstheme="majorHAnsi"/>
          <w:b/>
          <w:color w:val="000000"/>
        </w:rPr>
        <w:t xml:space="preserve"> </w:t>
      </w:r>
    </w:p>
    <w:p w14:paraId="1C8A411C" w14:textId="77777777" w:rsidR="008B1609" w:rsidRPr="00BF1D70" w:rsidRDefault="008B1609" w:rsidP="008B1609">
      <w:pPr>
        <w:shd w:val="clear" w:color="auto" w:fill="FFFFFF"/>
        <w:rPr>
          <w:rFonts w:ascii="Calibri" w:hAnsi="Calibri" w:cs="Calibri"/>
          <w:color w:val="212529"/>
        </w:rPr>
      </w:pPr>
      <w:r w:rsidRPr="00BF1D70">
        <w:rPr>
          <w:rFonts w:ascii="Calibri" w:hAnsi="Calibri" w:cs="Calibri"/>
          <w:color w:val="212529"/>
        </w:rPr>
        <w:t xml:space="preserve">       </w:t>
      </w:r>
      <w:hyperlink r:id="rId8" w:history="1">
        <w:r w:rsidRPr="00BF1D70">
          <w:rPr>
            <w:rStyle w:val="Hyperlink"/>
            <w:rFonts w:ascii="Calibri" w:hAnsi="Calibri" w:cs="Calibri"/>
            <w:b/>
            <w:bCs/>
            <w:color w:val="008094"/>
          </w:rPr>
          <w:t>P22/S1203/FUL</w:t>
        </w:r>
      </w:hyperlink>
      <w:r w:rsidRPr="00BF1D70">
        <w:rPr>
          <w:rFonts w:ascii="Calibri" w:hAnsi="Calibri" w:cs="Calibri"/>
          <w:color w:val="212529"/>
        </w:rPr>
        <w:t xml:space="preserve">  Rosemary Cottage Hill Bottom Whitchurch Hill RG8 7PU.</w:t>
      </w:r>
    </w:p>
    <w:p w14:paraId="7EF07D8D" w14:textId="68868B05" w:rsidR="008B1609" w:rsidRPr="00BF1D70" w:rsidRDefault="008B1609" w:rsidP="008B1609">
      <w:pPr>
        <w:shd w:val="clear" w:color="auto" w:fill="FFFFFF"/>
        <w:ind w:left="360"/>
        <w:rPr>
          <w:rFonts w:ascii="Calibri" w:hAnsi="Calibri" w:cs="Calibri"/>
          <w:color w:val="212529"/>
        </w:rPr>
      </w:pPr>
      <w:r w:rsidRPr="00BF1D70">
        <w:rPr>
          <w:rFonts w:ascii="Calibri" w:hAnsi="Calibri" w:cs="Calibri"/>
          <w:color w:val="212529"/>
        </w:rPr>
        <w:t xml:space="preserve">Variation of condition 2 (Approved Plans) on planning application P20/S0009/FUL Alterations to elevations (For Plot 2 ) </w:t>
      </w:r>
      <w:r w:rsidR="00FA576F">
        <w:rPr>
          <w:rFonts w:ascii="Calibri" w:hAnsi="Calibri" w:cs="Calibri"/>
          <w:color w:val="212529"/>
        </w:rPr>
        <w:t>No Strong Views</w:t>
      </w:r>
    </w:p>
    <w:p w14:paraId="7E458ECB" w14:textId="40E45611" w:rsidR="008B1609" w:rsidRPr="00BF1D70" w:rsidRDefault="00DF1EBD" w:rsidP="00FA576F">
      <w:pPr>
        <w:shd w:val="clear" w:color="auto" w:fill="FFFFFF"/>
        <w:ind w:left="360"/>
        <w:rPr>
          <w:rFonts w:ascii="Calibri" w:hAnsi="Calibri" w:cs="Calibri"/>
          <w:color w:val="212529"/>
        </w:rPr>
      </w:pPr>
      <w:hyperlink r:id="rId9" w:history="1">
        <w:r w:rsidR="008B1609" w:rsidRPr="00BF1D70">
          <w:rPr>
            <w:rStyle w:val="Hyperlink"/>
            <w:rFonts w:ascii="Calibri" w:hAnsi="Calibri" w:cs="Calibri"/>
            <w:b/>
            <w:bCs/>
            <w:color w:val="008094"/>
          </w:rPr>
          <w:t>P22/S1251/HH</w:t>
        </w:r>
      </w:hyperlink>
      <w:r w:rsidR="008B1609" w:rsidRPr="00BF1D70">
        <w:rPr>
          <w:rFonts w:ascii="Calibri" w:hAnsi="Calibri" w:cs="Calibri"/>
          <w:color w:val="212529"/>
        </w:rPr>
        <w:t xml:space="preserve">  </w:t>
      </w:r>
      <w:proofErr w:type="spellStart"/>
      <w:r w:rsidR="008B1609" w:rsidRPr="00BF1D70">
        <w:rPr>
          <w:rFonts w:ascii="Calibri" w:hAnsi="Calibri" w:cs="Calibri"/>
          <w:color w:val="212529"/>
        </w:rPr>
        <w:t>Debju</w:t>
      </w:r>
      <w:proofErr w:type="spellEnd"/>
      <w:r w:rsidR="008B1609" w:rsidRPr="00BF1D70">
        <w:rPr>
          <w:rFonts w:ascii="Calibri" w:hAnsi="Calibri" w:cs="Calibri"/>
          <w:color w:val="212529"/>
        </w:rPr>
        <w:t xml:space="preserve"> Goring Heath Road Whitchurch Hill RG8 7PG</w:t>
      </w:r>
      <w:r w:rsidR="00FA576F">
        <w:rPr>
          <w:rFonts w:ascii="Calibri" w:hAnsi="Calibri" w:cs="Calibri"/>
          <w:color w:val="212529"/>
        </w:rPr>
        <w:t xml:space="preserve">. </w:t>
      </w:r>
      <w:r w:rsidR="008B1609" w:rsidRPr="00BF1D70">
        <w:rPr>
          <w:rFonts w:ascii="Calibri" w:hAnsi="Calibri" w:cs="Calibri"/>
          <w:color w:val="212529"/>
        </w:rPr>
        <w:t>Proposed new rear dormer extension, internal and fenestration alterations and new outhouse.</w:t>
      </w:r>
      <w:r w:rsidR="00FA576F">
        <w:rPr>
          <w:rFonts w:ascii="Calibri" w:hAnsi="Calibri" w:cs="Calibri"/>
          <w:color w:val="212529"/>
        </w:rPr>
        <w:t xml:space="preserve"> No Strong Views</w:t>
      </w:r>
    </w:p>
    <w:p w14:paraId="58D640DB" w14:textId="0B8E1C90" w:rsidR="008B1609" w:rsidRPr="00BF1D70" w:rsidRDefault="00DF1EBD" w:rsidP="00FA576F">
      <w:pPr>
        <w:shd w:val="clear" w:color="auto" w:fill="FFFFFF"/>
        <w:ind w:left="360"/>
        <w:rPr>
          <w:rFonts w:ascii="Calibri" w:hAnsi="Calibri" w:cs="Calibri"/>
          <w:color w:val="212529"/>
        </w:rPr>
      </w:pPr>
      <w:hyperlink r:id="rId10" w:history="1">
        <w:r w:rsidR="008B1609" w:rsidRPr="00BF1D70">
          <w:rPr>
            <w:rStyle w:val="Hyperlink"/>
            <w:rFonts w:ascii="Calibri" w:hAnsi="Calibri" w:cs="Calibri"/>
            <w:b/>
            <w:bCs/>
            <w:color w:val="008094"/>
          </w:rPr>
          <w:t>P22/S0885/HH</w:t>
        </w:r>
      </w:hyperlink>
      <w:r w:rsidR="008B1609" w:rsidRPr="00BF1D70">
        <w:rPr>
          <w:rFonts w:ascii="Calibri" w:hAnsi="Calibri" w:cs="Calibri"/>
          <w:color w:val="212529"/>
        </w:rPr>
        <w:t xml:space="preserve">  Bridle Cottage Hill Bottom Whitchurch Hill RG8 7PT</w:t>
      </w:r>
      <w:r w:rsidR="00D33755">
        <w:rPr>
          <w:rFonts w:ascii="Calibri" w:hAnsi="Calibri" w:cs="Calibri"/>
          <w:color w:val="212529"/>
        </w:rPr>
        <w:t xml:space="preserve">. </w:t>
      </w:r>
      <w:r w:rsidR="008B1609" w:rsidRPr="00BF1D70">
        <w:rPr>
          <w:rFonts w:ascii="Calibri" w:hAnsi="Calibri" w:cs="Calibri"/>
          <w:color w:val="212529"/>
        </w:rPr>
        <w:t>To demolish an existing timber shed structure and create an attached garage/storage room with a boot room/home gym to the rear. Remove the existing conservatory and extend the kitchen/diner.</w:t>
      </w:r>
      <w:r w:rsidR="00D33755">
        <w:rPr>
          <w:rFonts w:ascii="Calibri" w:hAnsi="Calibri" w:cs="Calibri"/>
          <w:color w:val="212529"/>
        </w:rPr>
        <w:t xml:space="preserve"> No Strong Views.</w:t>
      </w:r>
    </w:p>
    <w:p w14:paraId="2E82F537" w14:textId="77777777" w:rsidR="008B1609" w:rsidRPr="00BF1D70" w:rsidRDefault="00DF1EBD" w:rsidP="008B1609">
      <w:pPr>
        <w:shd w:val="clear" w:color="auto" w:fill="FFFFFF"/>
        <w:ind w:left="360"/>
        <w:rPr>
          <w:rFonts w:ascii="Calibri" w:hAnsi="Calibri" w:cs="Calibri"/>
          <w:color w:val="212529"/>
        </w:rPr>
      </w:pPr>
      <w:hyperlink r:id="rId11" w:history="1">
        <w:r w:rsidR="008B1609" w:rsidRPr="00BF1D70">
          <w:rPr>
            <w:rStyle w:val="Hyperlink"/>
            <w:rFonts w:ascii="Calibri" w:hAnsi="Calibri" w:cs="Calibri"/>
            <w:b/>
            <w:bCs/>
            <w:color w:val="008094"/>
          </w:rPr>
          <w:t>P22/S1087/FUL</w:t>
        </w:r>
      </w:hyperlink>
      <w:r w:rsidR="008B1609" w:rsidRPr="00BF1D70">
        <w:rPr>
          <w:rFonts w:ascii="Calibri" w:hAnsi="Calibri" w:cs="Calibri"/>
          <w:color w:val="212529"/>
        </w:rPr>
        <w:t xml:space="preserve">  Land adjacent to The Sun Inn Hill Bottom Whitchurch Hill RG8 7PU</w:t>
      </w:r>
    </w:p>
    <w:p w14:paraId="710608C8" w14:textId="73137758" w:rsidR="008B1609" w:rsidRPr="00BF1D70" w:rsidRDefault="008B1609" w:rsidP="008B1609">
      <w:pPr>
        <w:shd w:val="clear" w:color="auto" w:fill="FFFFFF"/>
        <w:ind w:left="360"/>
        <w:rPr>
          <w:rFonts w:ascii="Calibri" w:hAnsi="Calibri" w:cs="Calibri"/>
          <w:color w:val="212529"/>
        </w:rPr>
      </w:pPr>
      <w:r w:rsidRPr="00BF1D70">
        <w:rPr>
          <w:rFonts w:ascii="Calibri" w:hAnsi="Calibri" w:cs="Calibri"/>
          <w:color w:val="212529"/>
        </w:rPr>
        <w:t>Erection of detached 4 bed dwelling with detached garage and new access drive</w:t>
      </w:r>
      <w:r w:rsidR="00D33755">
        <w:rPr>
          <w:rFonts w:ascii="Calibri" w:hAnsi="Calibri" w:cs="Calibri"/>
          <w:color w:val="212529"/>
        </w:rPr>
        <w:t>. Objection.</w:t>
      </w:r>
    </w:p>
    <w:p w14:paraId="03C28F29" w14:textId="315BC9E7" w:rsidR="008B1609" w:rsidRPr="00BF1D70" w:rsidRDefault="00DF1EBD" w:rsidP="00D33755">
      <w:pPr>
        <w:shd w:val="clear" w:color="auto" w:fill="FFFFFF"/>
        <w:ind w:left="360"/>
        <w:rPr>
          <w:rFonts w:ascii="Calibri" w:hAnsi="Calibri" w:cs="Calibri"/>
          <w:color w:val="212529"/>
        </w:rPr>
      </w:pPr>
      <w:hyperlink r:id="rId12" w:history="1">
        <w:r w:rsidR="008B1609" w:rsidRPr="00BF1D70">
          <w:rPr>
            <w:rStyle w:val="Hyperlink"/>
            <w:rFonts w:ascii="Calibri" w:hAnsi="Calibri" w:cs="Calibri"/>
            <w:b/>
            <w:bCs/>
            <w:color w:val="008094"/>
          </w:rPr>
          <w:t>P22/S1125/FUL</w:t>
        </w:r>
      </w:hyperlink>
      <w:r w:rsidR="008B1609" w:rsidRPr="00BF1D70">
        <w:rPr>
          <w:rFonts w:ascii="Calibri" w:hAnsi="Calibri" w:cs="Calibri"/>
          <w:color w:val="212529"/>
        </w:rPr>
        <w:t xml:space="preserve">  Conway Cottage Crays Pond RG8 7QG</w:t>
      </w:r>
      <w:r w:rsidR="00D33755">
        <w:rPr>
          <w:rFonts w:ascii="Calibri" w:hAnsi="Calibri" w:cs="Calibri"/>
          <w:color w:val="212529"/>
        </w:rPr>
        <w:t xml:space="preserve">. </w:t>
      </w:r>
      <w:r w:rsidR="008B1609" w:rsidRPr="00BF1D70">
        <w:rPr>
          <w:rFonts w:ascii="Calibri" w:hAnsi="Calibri" w:cs="Calibri"/>
          <w:color w:val="212529"/>
        </w:rPr>
        <w:t>Erection of a two-storey plus basement dwelling with parking and landscaping.</w:t>
      </w:r>
      <w:r w:rsidR="00D33755">
        <w:rPr>
          <w:rFonts w:ascii="Calibri" w:hAnsi="Calibri" w:cs="Calibri"/>
          <w:color w:val="212529"/>
        </w:rPr>
        <w:t xml:space="preserve"> After discussion, LC to speak to the planning officer.</w:t>
      </w:r>
    </w:p>
    <w:p w14:paraId="0317072F" w14:textId="3DFB4D86" w:rsidR="008B1609" w:rsidRPr="00BF1D70" w:rsidRDefault="00DF1EBD" w:rsidP="00D33755">
      <w:pPr>
        <w:shd w:val="clear" w:color="auto" w:fill="FFFFFF"/>
        <w:ind w:left="360"/>
        <w:rPr>
          <w:rFonts w:ascii="Calibri" w:hAnsi="Calibri" w:cs="Calibri"/>
          <w:color w:val="212529"/>
        </w:rPr>
      </w:pPr>
      <w:hyperlink r:id="rId13" w:history="1">
        <w:r w:rsidR="008B1609" w:rsidRPr="00BF1D70">
          <w:rPr>
            <w:rStyle w:val="Hyperlink"/>
            <w:rFonts w:ascii="Calibri" w:hAnsi="Calibri" w:cs="Calibri"/>
            <w:b/>
            <w:bCs/>
            <w:color w:val="008094"/>
          </w:rPr>
          <w:t>P22/S0966/HH</w:t>
        </w:r>
      </w:hyperlink>
      <w:r w:rsidR="008B1609" w:rsidRPr="00BF1D70">
        <w:rPr>
          <w:rFonts w:ascii="Calibri" w:hAnsi="Calibri" w:cs="Calibri"/>
          <w:color w:val="212529"/>
        </w:rPr>
        <w:t xml:space="preserve"> Oak Cottage West Path Hill Goring Heath RG8 7RG</w:t>
      </w:r>
      <w:r w:rsidR="00D33755">
        <w:rPr>
          <w:rFonts w:ascii="Calibri" w:hAnsi="Calibri" w:cs="Calibri"/>
          <w:color w:val="212529"/>
        </w:rPr>
        <w:t xml:space="preserve">. </w:t>
      </w:r>
      <w:r w:rsidR="008B1609" w:rsidRPr="00BF1D70">
        <w:rPr>
          <w:rFonts w:ascii="Calibri" w:hAnsi="Calibri" w:cs="Calibri"/>
          <w:color w:val="212529"/>
        </w:rPr>
        <w:t>Erection of a two-storey side extension and associated external works.</w:t>
      </w:r>
      <w:r w:rsidR="00D33755">
        <w:rPr>
          <w:rFonts w:ascii="Calibri" w:hAnsi="Calibri" w:cs="Calibri"/>
          <w:color w:val="212529"/>
        </w:rPr>
        <w:t xml:space="preserve"> No Strong Views.</w:t>
      </w:r>
    </w:p>
    <w:p w14:paraId="035773B5" w14:textId="2A3CFABC" w:rsidR="008B1609" w:rsidRPr="00BF1D70" w:rsidRDefault="00DF1EBD" w:rsidP="00D33755">
      <w:pPr>
        <w:shd w:val="clear" w:color="auto" w:fill="FFFFFF"/>
        <w:ind w:left="360"/>
        <w:rPr>
          <w:rFonts w:ascii="Calibri" w:hAnsi="Calibri" w:cs="Calibri"/>
          <w:color w:val="212529"/>
        </w:rPr>
      </w:pPr>
      <w:hyperlink r:id="rId14" w:history="1">
        <w:r w:rsidR="008B1609" w:rsidRPr="00BF1D70">
          <w:rPr>
            <w:rStyle w:val="Hyperlink"/>
            <w:rFonts w:ascii="Calibri" w:hAnsi="Calibri" w:cs="Calibri"/>
            <w:b/>
            <w:bCs/>
            <w:color w:val="008094"/>
          </w:rPr>
          <w:t>P22/S0868/FUL</w:t>
        </w:r>
      </w:hyperlink>
      <w:r w:rsidR="008B1609" w:rsidRPr="00BF1D70">
        <w:rPr>
          <w:rFonts w:ascii="Calibri" w:hAnsi="Calibri" w:cs="Calibri"/>
          <w:color w:val="212529"/>
        </w:rPr>
        <w:t xml:space="preserve">  Copyhold Farm Lady Grove Goring Heath RG8 7RT</w:t>
      </w:r>
      <w:r w:rsidR="00D33755">
        <w:rPr>
          <w:rFonts w:ascii="Calibri" w:hAnsi="Calibri" w:cs="Calibri"/>
          <w:color w:val="212529"/>
        </w:rPr>
        <w:t xml:space="preserve">. </w:t>
      </w:r>
      <w:r w:rsidR="008B1609" w:rsidRPr="00BF1D70">
        <w:rPr>
          <w:rFonts w:ascii="Calibri" w:hAnsi="Calibri" w:cs="Calibri"/>
          <w:color w:val="212529"/>
        </w:rPr>
        <w:t xml:space="preserve">Demolition of </w:t>
      </w:r>
      <w:proofErr w:type="spellStart"/>
      <w:r w:rsidR="008B1609" w:rsidRPr="00BF1D70">
        <w:rPr>
          <w:rFonts w:ascii="Calibri" w:hAnsi="Calibri" w:cs="Calibri"/>
          <w:color w:val="212529"/>
        </w:rPr>
        <w:t>sub standard</w:t>
      </w:r>
      <w:proofErr w:type="spellEnd"/>
      <w:r w:rsidR="008B1609" w:rsidRPr="00BF1D70">
        <w:rPr>
          <w:rFonts w:ascii="Calibri" w:hAnsi="Calibri" w:cs="Calibri"/>
          <w:color w:val="212529"/>
        </w:rPr>
        <w:t xml:space="preserve"> dwelling and erection of replacement single storey 2 bedroom dwelling.</w:t>
      </w:r>
      <w:r w:rsidR="00D33755">
        <w:rPr>
          <w:rFonts w:ascii="Calibri" w:hAnsi="Calibri" w:cs="Calibri"/>
          <w:color w:val="212529"/>
        </w:rPr>
        <w:t xml:space="preserve"> No Strong Views.</w:t>
      </w:r>
    </w:p>
    <w:p w14:paraId="5C9DF00E" w14:textId="316E4A48" w:rsidR="008B1609" w:rsidRPr="00BF1D70" w:rsidRDefault="00DF1EBD" w:rsidP="00D33755">
      <w:pPr>
        <w:shd w:val="clear" w:color="auto" w:fill="FFFFFF"/>
        <w:ind w:left="360"/>
        <w:rPr>
          <w:rFonts w:ascii="Calibri" w:hAnsi="Calibri" w:cs="Calibri"/>
          <w:color w:val="212529"/>
        </w:rPr>
      </w:pPr>
      <w:hyperlink r:id="rId15" w:history="1">
        <w:r w:rsidR="008B1609" w:rsidRPr="00BF1D70">
          <w:rPr>
            <w:rStyle w:val="Hyperlink"/>
            <w:rFonts w:ascii="Calibri" w:hAnsi="Calibri" w:cs="Calibri"/>
            <w:b/>
            <w:bCs/>
            <w:color w:val="008094"/>
          </w:rPr>
          <w:t>P22/S0810/FUL</w:t>
        </w:r>
      </w:hyperlink>
      <w:r w:rsidR="008B1609" w:rsidRPr="00BF1D70">
        <w:rPr>
          <w:rFonts w:ascii="Calibri" w:hAnsi="Calibri" w:cs="Calibri"/>
          <w:color w:val="212529"/>
        </w:rPr>
        <w:t xml:space="preserve">  Hill Bottom House Hill Bottom Whitchurch Hill RG8 7PU</w:t>
      </w:r>
      <w:r w:rsidR="00D33755">
        <w:rPr>
          <w:rFonts w:ascii="Calibri" w:hAnsi="Calibri" w:cs="Calibri"/>
          <w:color w:val="212529"/>
        </w:rPr>
        <w:t xml:space="preserve">. </w:t>
      </w:r>
      <w:r w:rsidR="008B1609" w:rsidRPr="00BF1D70">
        <w:rPr>
          <w:rFonts w:ascii="Calibri" w:hAnsi="Calibri" w:cs="Calibri"/>
          <w:color w:val="212529"/>
        </w:rPr>
        <w:t>Variation of condition 2 (Approved plans) on application P21/S1224/FUL. Alterations to siting, layout and elevations (Garage Plot 1) Variation of condition 2 (Approved plans) &amp; condition 3 (materials) on planning application P20/S0009/FUL</w:t>
      </w:r>
      <w:r w:rsidR="00D33755">
        <w:rPr>
          <w:rFonts w:ascii="Calibri" w:hAnsi="Calibri" w:cs="Calibri"/>
          <w:color w:val="212529"/>
        </w:rPr>
        <w:t>. No Strong Views.</w:t>
      </w:r>
    </w:p>
    <w:p w14:paraId="0BFA95E8" w14:textId="170164AB" w:rsidR="008B1609" w:rsidRPr="00BF1D70" w:rsidRDefault="00DF1EBD" w:rsidP="00D33755">
      <w:pPr>
        <w:shd w:val="clear" w:color="auto" w:fill="FFFFFF"/>
        <w:ind w:left="360"/>
        <w:rPr>
          <w:rFonts w:ascii="Calibri" w:hAnsi="Calibri" w:cs="Calibri"/>
          <w:color w:val="212529"/>
        </w:rPr>
      </w:pPr>
      <w:hyperlink r:id="rId16" w:history="1">
        <w:r w:rsidR="008B1609" w:rsidRPr="00BF1D70">
          <w:rPr>
            <w:rStyle w:val="Hyperlink"/>
            <w:rFonts w:ascii="Calibri" w:hAnsi="Calibri" w:cs="Calibri"/>
            <w:b/>
            <w:bCs/>
            <w:color w:val="008094"/>
          </w:rPr>
          <w:t>P22/S0493/FUL</w:t>
        </w:r>
      </w:hyperlink>
      <w:r w:rsidR="008B1609" w:rsidRPr="00BF1D70">
        <w:rPr>
          <w:rFonts w:ascii="Calibri" w:hAnsi="Calibri" w:cs="Calibri"/>
          <w:color w:val="212529"/>
        </w:rPr>
        <w:t xml:space="preserve">  The Barn Collins End Goring Heath RG8 7RH</w:t>
      </w:r>
      <w:r w:rsidR="00D33755">
        <w:rPr>
          <w:rFonts w:ascii="Calibri" w:hAnsi="Calibri" w:cs="Calibri"/>
          <w:color w:val="212529"/>
        </w:rPr>
        <w:t xml:space="preserve">. </w:t>
      </w:r>
      <w:r w:rsidR="008B1609" w:rsidRPr="00BF1D70">
        <w:rPr>
          <w:rFonts w:ascii="Calibri" w:hAnsi="Calibri" w:cs="Calibri"/>
          <w:color w:val="212529"/>
        </w:rPr>
        <w:t>Variation of condition 2 (Approved plans) on planning application P21/S1721/FUL (One and a half storey ancillary outbuilding with one bedroom and two covered parking bays) to add a window to the bedroom.</w:t>
      </w:r>
      <w:r w:rsidR="00D33755">
        <w:rPr>
          <w:rFonts w:ascii="Calibri" w:hAnsi="Calibri" w:cs="Calibri"/>
          <w:color w:val="212529"/>
        </w:rPr>
        <w:t xml:space="preserve"> No Strong Views.</w:t>
      </w:r>
    </w:p>
    <w:p w14:paraId="0B5381F7" w14:textId="0C3B7022" w:rsidR="00D33755" w:rsidRDefault="00DF1EBD" w:rsidP="00D33755">
      <w:pPr>
        <w:shd w:val="clear" w:color="auto" w:fill="FFFFFF"/>
        <w:ind w:left="360"/>
        <w:rPr>
          <w:rFonts w:ascii="Calibri" w:hAnsi="Calibri" w:cs="Calibri"/>
        </w:rPr>
      </w:pPr>
      <w:hyperlink r:id="rId17" w:history="1">
        <w:r w:rsidR="008B1609" w:rsidRPr="00BF1D70">
          <w:rPr>
            <w:rStyle w:val="Hyperlink"/>
            <w:rFonts w:ascii="Calibri" w:hAnsi="Calibri" w:cs="Calibri"/>
            <w:b/>
            <w:bCs/>
            <w:color w:val="008094"/>
          </w:rPr>
          <w:t>P22/S0540/LB</w:t>
        </w:r>
      </w:hyperlink>
      <w:r w:rsidR="008B1609" w:rsidRPr="00BF1D70">
        <w:rPr>
          <w:rFonts w:ascii="Calibri" w:hAnsi="Calibri" w:cs="Calibri"/>
          <w:color w:val="212529"/>
        </w:rPr>
        <w:t xml:space="preserve">  Rose Cottage Path Hill Goring Heath RG8 7RE</w:t>
      </w:r>
      <w:r w:rsidR="00D33755">
        <w:rPr>
          <w:rFonts w:ascii="Calibri" w:hAnsi="Calibri" w:cs="Calibri"/>
          <w:color w:val="212529"/>
        </w:rPr>
        <w:t xml:space="preserve">. </w:t>
      </w:r>
      <w:r w:rsidR="008B1609" w:rsidRPr="00BF1D70">
        <w:rPr>
          <w:rFonts w:ascii="Calibri" w:hAnsi="Calibri" w:cs="Calibri"/>
          <w:color w:val="212529"/>
        </w:rPr>
        <w:t>Application for an amendment to approved application P21/S1771/HH and P21/S1774/LB</w:t>
      </w:r>
      <w:r w:rsidR="00D33755">
        <w:rPr>
          <w:rFonts w:ascii="Calibri" w:hAnsi="Calibri" w:cs="Calibri"/>
          <w:color w:val="212529"/>
        </w:rPr>
        <w:t>. No Strong Views.</w:t>
      </w:r>
    </w:p>
    <w:p w14:paraId="263E30E3" w14:textId="0C135FFC" w:rsidR="00D33755" w:rsidRDefault="00D33755" w:rsidP="00D33755">
      <w:pPr>
        <w:shd w:val="clear" w:color="auto" w:fill="FFFFFF"/>
        <w:ind w:left="360"/>
        <w:rPr>
          <w:rFonts w:ascii="Calibri" w:hAnsi="Calibri" w:cs="Calibri"/>
        </w:rPr>
      </w:pPr>
      <w:r>
        <w:rPr>
          <w:rFonts w:ascii="Calibri" w:hAnsi="Calibri" w:cs="Calibri"/>
        </w:rPr>
        <w:t>The meeting ended at 8pm.</w:t>
      </w:r>
    </w:p>
    <w:p w14:paraId="1F3C5E07" w14:textId="33CC064F" w:rsidR="00D30A5B" w:rsidRPr="00D33755" w:rsidRDefault="00D33755" w:rsidP="00D33755">
      <w:pPr>
        <w:shd w:val="clear" w:color="auto" w:fill="FFFFFF"/>
        <w:ind w:left="360"/>
        <w:rPr>
          <w:rFonts w:ascii="Calibri" w:hAnsi="Calibri" w:cs="Calibri"/>
          <w:color w:val="212529"/>
        </w:rPr>
      </w:pPr>
      <w:r>
        <w:rPr>
          <w:rFonts w:ascii="Calibri" w:hAnsi="Calibri" w:cs="Calibri"/>
          <w:color w:val="212529"/>
        </w:rPr>
        <w:t xml:space="preserve">The </w:t>
      </w:r>
      <w:r w:rsidR="008B1609" w:rsidRPr="00BF1D70">
        <w:rPr>
          <w:rFonts w:ascii="Calibri" w:hAnsi="Calibri" w:cs="Calibri"/>
          <w:color w:val="212529"/>
        </w:rPr>
        <w:t xml:space="preserve">date of the next meeting and AGM </w:t>
      </w:r>
      <w:r>
        <w:rPr>
          <w:rFonts w:ascii="Calibri" w:hAnsi="Calibri" w:cs="Calibri"/>
          <w:color w:val="212529"/>
        </w:rPr>
        <w:t xml:space="preserve">was confirmed </w:t>
      </w:r>
      <w:r w:rsidR="008B1609" w:rsidRPr="00BF1D70">
        <w:rPr>
          <w:rFonts w:ascii="Calibri" w:hAnsi="Calibri" w:cs="Calibri"/>
          <w:color w:val="212529"/>
        </w:rPr>
        <w:t>: Tuesday May 10th 2022 at 8pm.</w:t>
      </w:r>
    </w:p>
    <w:sectPr w:rsidR="00D30A5B" w:rsidRPr="00D33755" w:rsidSect="00325FD8">
      <w:headerReference w:type="default" r:id="rId18"/>
      <w:footerReference w:type="even" r:id="rId19"/>
      <w:footerReference w:type="default" r:id="rId20"/>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790C" w14:textId="77777777" w:rsidR="00DF1EBD" w:rsidRDefault="00DF1EBD">
      <w:r>
        <w:separator/>
      </w:r>
    </w:p>
  </w:endnote>
  <w:endnote w:type="continuationSeparator" w:id="0">
    <w:p w14:paraId="371567CE" w14:textId="77777777" w:rsidR="00DF1EBD" w:rsidRDefault="00DF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EndPr>
      <w:rPr>
        <w:rStyle w:val="PageNumber"/>
      </w:rPr>
    </w:sdtEnd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EndPr>
      <w:rPr>
        <w:rStyle w:val="PageNumber"/>
      </w:rPr>
    </w:sdtEnd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17F336CD"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Pr>
        <w:color w:val="000000"/>
      </w:rPr>
      <w:t xml:space="preserve">April </w:t>
    </w:r>
    <w:r w:rsidR="001A0CEE">
      <w:rPr>
        <w:color w:val="000000"/>
      </w:rPr>
      <w:t>20</w:t>
    </w:r>
    <w:r w:rsidR="0024627F">
      <w:rPr>
        <w:color w:val="000000"/>
      </w:rPr>
      <w:t>2</w:t>
    </w:r>
    <w:r w:rsidR="000F7260">
      <w:rPr>
        <w:color w:val="000000"/>
      </w:rPr>
      <w:t>2</w:t>
    </w:r>
    <w:r>
      <w:rPr>
        <w:color w:val="000000"/>
      </w:rPr>
      <w:t xml:space="preserve">                                                                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3ED5" w14:textId="77777777" w:rsidR="00DF1EBD" w:rsidRDefault="00DF1EBD">
      <w:r>
        <w:separator/>
      </w:r>
    </w:p>
  </w:footnote>
  <w:footnote w:type="continuationSeparator" w:id="0">
    <w:p w14:paraId="25E34287" w14:textId="77777777" w:rsidR="00DF1EBD" w:rsidRDefault="00DF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38F44EB6"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8B1609">
      <w:rPr>
        <w:rFonts w:asciiTheme="majorHAnsi" w:eastAsia="Bookman Old Style" w:hAnsiTheme="majorHAnsi" w:cs="Bookman Old Style"/>
        <w:b/>
        <w:sz w:val="36"/>
        <w:szCs w:val="36"/>
      </w:rPr>
      <w:t>April 12th</w:t>
    </w:r>
    <w:r w:rsidR="0066099B">
      <w:rPr>
        <w:rFonts w:asciiTheme="majorHAnsi" w:eastAsia="Bookman Old Style" w:hAnsiTheme="majorHAnsi" w:cs="Bookman Old Style"/>
        <w:b/>
        <w:sz w:val="36"/>
        <w:szCs w:val="36"/>
      </w:rPr>
      <w:t xml:space="preserve"> </w:t>
    </w:r>
    <w:r w:rsidR="004718B3" w:rsidRPr="00595008">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0F7260">
      <w:rPr>
        <w:rFonts w:asciiTheme="majorHAnsi" w:eastAsia="Bookman Old Style" w:hAnsiTheme="majorHAnsi" w:cs="Bookman Old Style"/>
        <w:b/>
        <w:sz w:val="36"/>
        <w:szCs w:val="36"/>
      </w:rPr>
      <w:t xml:space="preserve">2 </w:t>
    </w:r>
    <w:r w:rsidR="0060700B" w:rsidRPr="00595008">
      <w:rPr>
        <w:rFonts w:asciiTheme="majorHAnsi" w:hAnsiTheme="majorHAnsi"/>
        <w:b/>
        <w:color w:val="000000"/>
        <w:sz w:val="36"/>
        <w:szCs w:val="36"/>
      </w:rPr>
      <w:t xml:space="preserve">at </w:t>
    </w:r>
    <w:r w:rsidR="00FA576F">
      <w:rPr>
        <w:rFonts w:asciiTheme="majorHAnsi" w:hAnsiTheme="majorHAnsi"/>
        <w:b/>
        <w:color w:val="000000"/>
        <w:sz w:val="36"/>
        <w:szCs w:val="36"/>
      </w:rPr>
      <w:t>7</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7722"/>
    <w:multiLevelType w:val="hybridMultilevel"/>
    <w:tmpl w:val="B8BE0682"/>
    <w:lvl w:ilvl="0" w:tplc="BF76AEA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530"/>
    <w:multiLevelType w:val="hybridMultilevel"/>
    <w:tmpl w:val="9C9A574A"/>
    <w:lvl w:ilvl="0" w:tplc="8968E8FC">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2695"/>
    <w:multiLevelType w:val="hybridMultilevel"/>
    <w:tmpl w:val="25882F8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F7422"/>
    <w:multiLevelType w:val="hybridMultilevel"/>
    <w:tmpl w:val="31E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2"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1"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22F65"/>
    <w:multiLevelType w:val="hybridMultilevel"/>
    <w:tmpl w:val="322C0D00"/>
    <w:numStyleLink w:val="ImportedStyle1"/>
  </w:abstractNum>
  <w:num w:numId="1">
    <w:abstractNumId w:val="18"/>
  </w:num>
  <w:num w:numId="2">
    <w:abstractNumId w:val="30"/>
  </w:num>
  <w:num w:numId="3">
    <w:abstractNumId w:val="0"/>
  </w:num>
  <w:num w:numId="4">
    <w:abstractNumId w:val="13"/>
  </w:num>
  <w:num w:numId="5">
    <w:abstractNumId w:val="4"/>
  </w:num>
  <w:num w:numId="6">
    <w:abstractNumId w:val="21"/>
  </w:num>
  <w:num w:numId="7">
    <w:abstractNumId w:val="2"/>
  </w:num>
  <w:num w:numId="8">
    <w:abstractNumId w:val="31"/>
  </w:num>
  <w:num w:numId="9">
    <w:abstractNumId w:val="12"/>
  </w:num>
  <w:num w:numId="10">
    <w:abstractNumId w:val="32"/>
  </w:num>
  <w:num w:numId="11">
    <w:abstractNumId w:val="28"/>
  </w:num>
  <w:num w:numId="12">
    <w:abstractNumId w:val="11"/>
  </w:num>
  <w:num w:numId="13">
    <w:abstractNumId w:val="10"/>
  </w:num>
  <w:num w:numId="14">
    <w:abstractNumId w:val="34"/>
  </w:num>
  <w:num w:numId="15">
    <w:abstractNumId w:val="26"/>
  </w:num>
  <w:num w:numId="16">
    <w:abstractNumId w:val="27"/>
  </w:num>
  <w:num w:numId="17">
    <w:abstractNumId w:val="5"/>
  </w:num>
  <w:num w:numId="18">
    <w:abstractNumId w:val="14"/>
  </w:num>
  <w:num w:numId="19">
    <w:abstractNumId w:val="33"/>
  </w:num>
  <w:num w:numId="20">
    <w:abstractNumId w:val="6"/>
  </w:num>
  <w:num w:numId="21">
    <w:abstractNumId w:val="17"/>
  </w:num>
  <w:num w:numId="22">
    <w:abstractNumId w:val="25"/>
  </w:num>
  <w:num w:numId="23">
    <w:abstractNumId w:val="15"/>
  </w:num>
  <w:num w:numId="24">
    <w:abstractNumId w:val="1"/>
  </w:num>
  <w:num w:numId="25">
    <w:abstractNumId w:val="22"/>
  </w:num>
  <w:num w:numId="26">
    <w:abstractNumId w:val="29"/>
  </w:num>
  <w:num w:numId="27">
    <w:abstractNumId w:val="16"/>
  </w:num>
  <w:num w:numId="28">
    <w:abstractNumId w:val="23"/>
  </w:num>
  <w:num w:numId="29">
    <w:abstractNumId w:val="19"/>
  </w:num>
  <w:num w:numId="30">
    <w:abstractNumId w:val="24"/>
  </w:num>
  <w:num w:numId="31">
    <w:abstractNumId w:val="8"/>
  </w:num>
  <w:num w:numId="32">
    <w:abstractNumId w:val="7"/>
  </w:num>
  <w:num w:numId="33">
    <w:abstractNumId w:val="9"/>
  </w:num>
  <w:num w:numId="34">
    <w:abstractNumId w:val="3"/>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5027"/>
    <w:rsid w:val="000555A3"/>
    <w:rsid w:val="00055C30"/>
    <w:rsid w:val="00056799"/>
    <w:rsid w:val="000631BA"/>
    <w:rsid w:val="00066728"/>
    <w:rsid w:val="00071DB6"/>
    <w:rsid w:val="00072A69"/>
    <w:rsid w:val="00075F4A"/>
    <w:rsid w:val="00076446"/>
    <w:rsid w:val="000831BF"/>
    <w:rsid w:val="000903BD"/>
    <w:rsid w:val="00094CE1"/>
    <w:rsid w:val="00096AFE"/>
    <w:rsid w:val="000A1F2F"/>
    <w:rsid w:val="000B172C"/>
    <w:rsid w:val="000B2FC0"/>
    <w:rsid w:val="000B6975"/>
    <w:rsid w:val="000B7F98"/>
    <w:rsid w:val="000C7E8E"/>
    <w:rsid w:val="000D257F"/>
    <w:rsid w:val="000F013D"/>
    <w:rsid w:val="000F2780"/>
    <w:rsid w:val="000F5C51"/>
    <w:rsid w:val="000F6184"/>
    <w:rsid w:val="000F7260"/>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90504"/>
    <w:rsid w:val="00190F0A"/>
    <w:rsid w:val="00194D76"/>
    <w:rsid w:val="00197698"/>
    <w:rsid w:val="001A0128"/>
    <w:rsid w:val="001A0CEE"/>
    <w:rsid w:val="001A508D"/>
    <w:rsid w:val="001A5B4D"/>
    <w:rsid w:val="001A6773"/>
    <w:rsid w:val="001B235A"/>
    <w:rsid w:val="001B4EF1"/>
    <w:rsid w:val="001B69E9"/>
    <w:rsid w:val="001B75AF"/>
    <w:rsid w:val="001C02B0"/>
    <w:rsid w:val="001C13D4"/>
    <w:rsid w:val="001C50D8"/>
    <w:rsid w:val="001C6092"/>
    <w:rsid w:val="001D031C"/>
    <w:rsid w:val="001D1934"/>
    <w:rsid w:val="001D1F6D"/>
    <w:rsid w:val="001D3C3E"/>
    <w:rsid w:val="001D46BC"/>
    <w:rsid w:val="001D53D0"/>
    <w:rsid w:val="001D5C1B"/>
    <w:rsid w:val="001E02F5"/>
    <w:rsid w:val="001E2DA0"/>
    <w:rsid w:val="001E3531"/>
    <w:rsid w:val="001E7393"/>
    <w:rsid w:val="001F35B4"/>
    <w:rsid w:val="002029D8"/>
    <w:rsid w:val="00204336"/>
    <w:rsid w:val="00204F6E"/>
    <w:rsid w:val="00205B06"/>
    <w:rsid w:val="00207187"/>
    <w:rsid w:val="0021047E"/>
    <w:rsid w:val="00212328"/>
    <w:rsid w:val="00212447"/>
    <w:rsid w:val="002125E3"/>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1DF0"/>
    <w:rsid w:val="0026202C"/>
    <w:rsid w:val="002633BE"/>
    <w:rsid w:val="00264A6E"/>
    <w:rsid w:val="00271B6A"/>
    <w:rsid w:val="00273DDC"/>
    <w:rsid w:val="00276E9E"/>
    <w:rsid w:val="00281297"/>
    <w:rsid w:val="00284041"/>
    <w:rsid w:val="00284AFA"/>
    <w:rsid w:val="00284B39"/>
    <w:rsid w:val="00291479"/>
    <w:rsid w:val="002943EB"/>
    <w:rsid w:val="00294FFE"/>
    <w:rsid w:val="00296E7E"/>
    <w:rsid w:val="002A38DE"/>
    <w:rsid w:val="002B3362"/>
    <w:rsid w:val="002B51BA"/>
    <w:rsid w:val="002B5290"/>
    <w:rsid w:val="002B7D4A"/>
    <w:rsid w:val="002C0626"/>
    <w:rsid w:val="002C1F08"/>
    <w:rsid w:val="002C2C3C"/>
    <w:rsid w:val="002C5304"/>
    <w:rsid w:val="002D2A1D"/>
    <w:rsid w:val="002D2D3C"/>
    <w:rsid w:val="002D57CE"/>
    <w:rsid w:val="002E08BB"/>
    <w:rsid w:val="002E35D1"/>
    <w:rsid w:val="002E6C7E"/>
    <w:rsid w:val="002E72E6"/>
    <w:rsid w:val="002F382A"/>
    <w:rsid w:val="002F51D2"/>
    <w:rsid w:val="002F5F18"/>
    <w:rsid w:val="002F6D0A"/>
    <w:rsid w:val="002F7645"/>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41EC"/>
    <w:rsid w:val="00371217"/>
    <w:rsid w:val="00371A77"/>
    <w:rsid w:val="00391573"/>
    <w:rsid w:val="00395CA3"/>
    <w:rsid w:val="0039669F"/>
    <w:rsid w:val="003A44F0"/>
    <w:rsid w:val="003B583F"/>
    <w:rsid w:val="003B5888"/>
    <w:rsid w:val="003B619E"/>
    <w:rsid w:val="003C6E25"/>
    <w:rsid w:val="003C76B7"/>
    <w:rsid w:val="003D039A"/>
    <w:rsid w:val="003D1AEF"/>
    <w:rsid w:val="003D3952"/>
    <w:rsid w:val="003D3DEF"/>
    <w:rsid w:val="003D787D"/>
    <w:rsid w:val="003E04E8"/>
    <w:rsid w:val="003E1A44"/>
    <w:rsid w:val="003F26F9"/>
    <w:rsid w:val="003F4FC0"/>
    <w:rsid w:val="00403DE6"/>
    <w:rsid w:val="00404F8D"/>
    <w:rsid w:val="004256ED"/>
    <w:rsid w:val="004261E8"/>
    <w:rsid w:val="00436269"/>
    <w:rsid w:val="00441DE1"/>
    <w:rsid w:val="00456EAF"/>
    <w:rsid w:val="0046173F"/>
    <w:rsid w:val="004620F0"/>
    <w:rsid w:val="004633B8"/>
    <w:rsid w:val="004642AA"/>
    <w:rsid w:val="00467DDA"/>
    <w:rsid w:val="00470DA4"/>
    <w:rsid w:val="004718B3"/>
    <w:rsid w:val="00472D51"/>
    <w:rsid w:val="00476095"/>
    <w:rsid w:val="0048792F"/>
    <w:rsid w:val="004968AD"/>
    <w:rsid w:val="004A0E18"/>
    <w:rsid w:val="004A55A8"/>
    <w:rsid w:val="004B6594"/>
    <w:rsid w:val="004B7B5D"/>
    <w:rsid w:val="004C460D"/>
    <w:rsid w:val="004C4B97"/>
    <w:rsid w:val="004D433A"/>
    <w:rsid w:val="004D490D"/>
    <w:rsid w:val="004D5DD3"/>
    <w:rsid w:val="004E564A"/>
    <w:rsid w:val="004E766C"/>
    <w:rsid w:val="004F0438"/>
    <w:rsid w:val="004F053F"/>
    <w:rsid w:val="004F5D6B"/>
    <w:rsid w:val="004F5DB1"/>
    <w:rsid w:val="004F7642"/>
    <w:rsid w:val="00506AEB"/>
    <w:rsid w:val="00507286"/>
    <w:rsid w:val="00515AB8"/>
    <w:rsid w:val="00527EB2"/>
    <w:rsid w:val="00531C30"/>
    <w:rsid w:val="00534C4E"/>
    <w:rsid w:val="00540E82"/>
    <w:rsid w:val="00545C18"/>
    <w:rsid w:val="00547BD7"/>
    <w:rsid w:val="00550E75"/>
    <w:rsid w:val="0055388C"/>
    <w:rsid w:val="00554D0C"/>
    <w:rsid w:val="005573FF"/>
    <w:rsid w:val="00557ADA"/>
    <w:rsid w:val="005600A3"/>
    <w:rsid w:val="005612D6"/>
    <w:rsid w:val="00563120"/>
    <w:rsid w:val="005634A9"/>
    <w:rsid w:val="005669F6"/>
    <w:rsid w:val="00567600"/>
    <w:rsid w:val="00570A2B"/>
    <w:rsid w:val="00575B0F"/>
    <w:rsid w:val="00595008"/>
    <w:rsid w:val="00596F31"/>
    <w:rsid w:val="005A2B9B"/>
    <w:rsid w:val="005C059A"/>
    <w:rsid w:val="005C4CBC"/>
    <w:rsid w:val="005C68BB"/>
    <w:rsid w:val="005D0DF2"/>
    <w:rsid w:val="005D4816"/>
    <w:rsid w:val="005E474B"/>
    <w:rsid w:val="005E6272"/>
    <w:rsid w:val="005E6530"/>
    <w:rsid w:val="005F278D"/>
    <w:rsid w:val="005F3CD1"/>
    <w:rsid w:val="005F644E"/>
    <w:rsid w:val="005F6EDD"/>
    <w:rsid w:val="00603DA6"/>
    <w:rsid w:val="0060700B"/>
    <w:rsid w:val="00614595"/>
    <w:rsid w:val="00621C36"/>
    <w:rsid w:val="00624DC1"/>
    <w:rsid w:val="0063055C"/>
    <w:rsid w:val="00635928"/>
    <w:rsid w:val="00643EB6"/>
    <w:rsid w:val="00644FEE"/>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B68D6"/>
    <w:rsid w:val="006C06CD"/>
    <w:rsid w:val="006C7662"/>
    <w:rsid w:val="006D5614"/>
    <w:rsid w:val="006D584F"/>
    <w:rsid w:val="006E2D2A"/>
    <w:rsid w:val="006F1FAA"/>
    <w:rsid w:val="006F2BBF"/>
    <w:rsid w:val="006F6529"/>
    <w:rsid w:val="007267B5"/>
    <w:rsid w:val="00727EEF"/>
    <w:rsid w:val="007315DC"/>
    <w:rsid w:val="00733D85"/>
    <w:rsid w:val="0073438E"/>
    <w:rsid w:val="00753783"/>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32CD7"/>
    <w:rsid w:val="00833E02"/>
    <w:rsid w:val="008421B0"/>
    <w:rsid w:val="0084681B"/>
    <w:rsid w:val="008516BF"/>
    <w:rsid w:val="0085187A"/>
    <w:rsid w:val="00854D4E"/>
    <w:rsid w:val="008627A4"/>
    <w:rsid w:val="00865D7B"/>
    <w:rsid w:val="0087310A"/>
    <w:rsid w:val="008777FA"/>
    <w:rsid w:val="00893255"/>
    <w:rsid w:val="008A0F1F"/>
    <w:rsid w:val="008A46E9"/>
    <w:rsid w:val="008A7719"/>
    <w:rsid w:val="008B0EEB"/>
    <w:rsid w:val="008B1609"/>
    <w:rsid w:val="008B1A8F"/>
    <w:rsid w:val="008C4A0B"/>
    <w:rsid w:val="008C7430"/>
    <w:rsid w:val="008D3E54"/>
    <w:rsid w:val="008D4A80"/>
    <w:rsid w:val="008D4BF9"/>
    <w:rsid w:val="008E2E45"/>
    <w:rsid w:val="008E3BF3"/>
    <w:rsid w:val="008F5054"/>
    <w:rsid w:val="008F72B2"/>
    <w:rsid w:val="008F77CC"/>
    <w:rsid w:val="00901AF0"/>
    <w:rsid w:val="00910C99"/>
    <w:rsid w:val="009123BD"/>
    <w:rsid w:val="00912A61"/>
    <w:rsid w:val="00917466"/>
    <w:rsid w:val="00922591"/>
    <w:rsid w:val="009255EB"/>
    <w:rsid w:val="0092749B"/>
    <w:rsid w:val="00932852"/>
    <w:rsid w:val="009340CB"/>
    <w:rsid w:val="009376DC"/>
    <w:rsid w:val="009429D8"/>
    <w:rsid w:val="0094560F"/>
    <w:rsid w:val="009509A6"/>
    <w:rsid w:val="00950A8A"/>
    <w:rsid w:val="00952023"/>
    <w:rsid w:val="00972F24"/>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E4993"/>
    <w:rsid w:val="009E51B6"/>
    <w:rsid w:val="009E64E3"/>
    <w:rsid w:val="009E6865"/>
    <w:rsid w:val="009F5C75"/>
    <w:rsid w:val="009F643B"/>
    <w:rsid w:val="00A01C73"/>
    <w:rsid w:val="00A04DE0"/>
    <w:rsid w:val="00A0562B"/>
    <w:rsid w:val="00A16827"/>
    <w:rsid w:val="00A20B9D"/>
    <w:rsid w:val="00A2242F"/>
    <w:rsid w:val="00A33304"/>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1161"/>
    <w:rsid w:val="00AD2177"/>
    <w:rsid w:val="00AD2CB7"/>
    <w:rsid w:val="00AD6D09"/>
    <w:rsid w:val="00AF3869"/>
    <w:rsid w:val="00AF629F"/>
    <w:rsid w:val="00B10D0F"/>
    <w:rsid w:val="00B13E55"/>
    <w:rsid w:val="00B23718"/>
    <w:rsid w:val="00B27C56"/>
    <w:rsid w:val="00B27F83"/>
    <w:rsid w:val="00B40BED"/>
    <w:rsid w:val="00B50F21"/>
    <w:rsid w:val="00B56AF3"/>
    <w:rsid w:val="00B6010A"/>
    <w:rsid w:val="00B604BC"/>
    <w:rsid w:val="00B60E47"/>
    <w:rsid w:val="00B645BB"/>
    <w:rsid w:val="00B67BB2"/>
    <w:rsid w:val="00B71C90"/>
    <w:rsid w:val="00B7266D"/>
    <w:rsid w:val="00B743D0"/>
    <w:rsid w:val="00B80EE9"/>
    <w:rsid w:val="00B8432B"/>
    <w:rsid w:val="00B93C20"/>
    <w:rsid w:val="00B9623D"/>
    <w:rsid w:val="00BA5045"/>
    <w:rsid w:val="00BB30B8"/>
    <w:rsid w:val="00BC1647"/>
    <w:rsid w:val="00BC32B8"/>
    <w:rsid w:val="00BC47BB"/>
    <w:rsid w:val="00BD2A77"/>
    <w:rsid w:val="00BD2AFD"/>
    <w:rsid w:val="00BD6699"/>
    <w:rsid w:val="00BD75FD"/>
    <w:rsid w:val="00BE78E7"/>
    <w:rsid w:val="00BF4A2F"/>
    <w:rsid w:val="00BF5436"/>
    <w:rsid w:val="00BF58E4"/>
    <w:rsid w:val="00BF68FA"/>
    <w:rsid w:val="00BF7AE4"/>
    <w:rsid w:val="00C1024E"/>
    <w:rsid w:val="00C170F1"/>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71E"/>
    <w:rsid w:val="00D061A5"/>
    <w:rsid w:val="00D14CAB"/>
    <w:rsid w:val="00D15FE7"/>
    <w:rsid w:val="00D16C1B"/>
    <w:rsid w:val="00D17D89"/>
    <w:rsid w:val="00D25C7C"/>
    <w:rsid w:val="00D266A6"/>
    <w:rsid w:val="00D26D3E"/>
    <w:rsid w:val="00D27DB1"/>
    <w:rsid w:val="00D30A5B"/>
    <w:rsid w:val="00D313E8"/>
    <w:rsid w:val="00D33514"/>
    <w:rsid w:val="00D33755"/>
    <w:rsid w:val="00D3492D"/>
    <w:rsid w:val="00D351BA"/>
    <w:rsid w:val="00D353CC"/>
    <w:rsid w:val="00D52052"/>
    <w:rsid w:val="00D52538"/>
    <w:rsid w:val="00D52B7F"/>
    <w:rsid w:val="00D53802"/>
    <w:rsid w:val="00D57227"/>
    <w:rsid w:val="00D57452"/>
    <w:rsid w:val="00D5763C"/>
    <w:rsid w:val="00D57899"/>
    <w:rsid w:val="00D739F4"/>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E74B3"/>
    <w:rsid w:val="00DF1DD8"/>
    <w:rsid w:val="00DF1EBD"/>
    <w:rsid w:val="00E028D4"/>
    <w:rsid w:val="00E04C47"/>
    <w:rsid w:val="00E16A98"/>
    <w:rsid w:val="00E2164E"/>
    <w:rsid w:val="00E253C2"/>
    <w:rsid w:val="00E417FE"/>
    <w:rsid w:val="00E501AD"/>
    <w:rsid w:val="00E5268B"/>
    <w:rsid w:val="00E532A0"/>
    <w:rsid w:val="00E53972"/>
    <w:rsid w:val="00E60EDF"/>
    <w:rsid w:val="00E71D0D"/>
    <w:rsid w:val="00E805CF"/>
    <w:rsid w:val="00E81329"/>
    <w:rsid w:val="00E93EB5"/>
    <w:rsid w:val="00EA01C9"/>
    <w:rsid w:val="00EA53E1"/>
    <w:rsid w:val="00EA6213"/>
    <w:rsid w:val="00EA64E1"/>
    <w:rsid w:val="00EB3174"/>
    <w:rsid w:val="00EB3870"/>
    <w:rsid w:val="00EC2213"/>
    <w:rsid w:val="00EC4400"/>
    <w:rsid w:val="00EE26F3"/>
    <w:rsid w:val="00EE3C79"/>
    <w:rsid w:val="00EE4B4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52373"/>
    <w:rsid w:val="00F5612C"/>
    <w:rsid w:val="00F57EB4"/>
    <w:rsid w:val="00F67A64"/>
    <w:rsid w:val="00F720FB"/>
    <w:rsid w:val="00F73700"/>
    <w:rsid w:val="00F7589C"/>
    <w:rsid w:val="00F7730B"/>
    <w:rsid w:val="00F856DF"/>
    <w:rsid w:val="00F917FA"/>
    <w:rsid w:val="00F9209F"/>
    <w:rsid w:val="00F929FF"/>
    <w:rsid w:val="00F93813"/>
    <w:rsid w:val="00F954F3"/>
    <w:rsid w:val="00FA35E9"/>
    <w:rsid w:val="00FA576F"/>
    <w:rsid w:val="00FA5781"/>
    <w:rsid w:val="00FA5F87"/>
    <w:rsid w:val="00FA6F62"/>
    <w:rsid w:val="00FA7F61"/>
    <w:rsid w:val="00FB240F"/>
    <w:rsid w:val="00FB2A3A"/>
    <w:rsid w:val="00FC00DD"/>
    <w:rsid w:val="00FC3165"/>
    <w:rsid w:val="00FC3A12"/>
    <w:rsid w:val="00FD175B"/>
    <w:rsid w:val="00FD194B"/>
    <w:rsid w:val="00FD2C7C"/>
    <w:rsid w:val="00FE1C72"/>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1203/FUL" TargetMode="External"/><Relationship Id="rId13" Type="http://schemas.openxmlformats.org/officeDocument/2006/relationships/hyperlink" Target="https://data.southoxon.gov.uk/ccm/support/Main.jsp?MODULE=ApplicationDetails&amp;REF=P22/S0966/H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2/S1125/FUL" TargetMode="External"/><Relationship Id="rId17" Type="http://schemas.openxmlformats.org/officeDocument/2006/relationships/hyperlink" Target="https://data.southoxon.gov.uk/ccm/support/Main.jsp?MODULE=ApplicationDetails&amp;REF=P22/S0540/LB" TargetMode="External"/><Relationship Id="rId2" Type="http://schemas.openxmlformats.org/officeDocument/2006/relationships/numbering" Target="numbering.xml"/><Relationship Id="rId16" Type="http://schemas.openxmlformats.org/officeDocument/2006/relationships/hyperlink" Target="https://data.southoxon.gov.uk/ccm/support/Main.jsp?MODULE=ApplicationDetails&amp;REF=P22/S0493/FU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2/S1087/FUL" TargetMode="External"/><Relationship Id="rId5" Type="http://schemas.openxmlformats.org/officeDocument/2006/relationships/webSettings" Target="webSettings.xml"/><Relationship Id="rId15" Type="http://schemas.openxmlformats.org/officeDocument/2006/relationships/hyperlink" Target="https://data.southoxon.gov.uk/ccm/support/Main.jsp?MODULE=ApplicationDetails&amp;REF=P22/S0810/FUL" TargetMode="External"/><Relationship Id="rId10" Type="http://schemas.openxmlformats.org/officeDocument/2006/relationships/hyperlink" Target="https://data.southoxon.gov.uk/ccm/support/Main.jsp?MODULE=ApplicationDetails&amp;REF=P22/S0885/H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2/S1251/HH" TargetMode="External"/><Relationship Id="rId14" Type="http://schemas.openxmlformats.org/officeDocument/2006/relationships/hyperlink" Target="https://data.southoxon.gov.uk/ccm/support/Main.jsp?MODULE=ApplicationDetails&amp;REF=P22/S0868/FU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2</cp:revision>
  <cp:lastPrinted>2022-04-12T15:03:00Z</cp:lastPrinted>
  <dcterms:created xsi:type="dcterms:W3CDTF">2022-04-25T14:02:00Z</dcterms:created>
  <dcterms:modified xsi:type="dcterms:W3CDTF">2022-04-25T14:02:00Z</dcterms:modified>
</cp:coreProperties>
</file>